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A400C" w14:textId="3CA25B7A" w:rsidR="00D300C9" w:rsidRPr="00DC1828" w:rsidRDefault="0022502F" w:rsidP="0022502F">
      <w:pPr>
        <w:tabs>
          <w:tab w:val="left" w:pos="6136"/>
        </w:tabs>
        <w:rPr>
          <w:color w:val="auto"/>
          <w:sz w:val="44"/>
          <w:szCs w:val="44"/>
        </w:rPr>
      </w:pPr>
      <w:r>
        <w:rPr>
          <w:color w:val="auto"/>
          <w:sz w:val="44"/>
          <w:szCs w:val="44"/>
        </w:rPr>
        <w:tab/>
      </w:r>
    </w:p>
    <w:p w14:paraId="2F585086" w14:textId="77777777" w:rsidR="00BF37F0" w:rsidRPr="00F26A5C" w:rsidRDefault="00BF37F0" w:rsidP="00BF37F0">
      <w:pPr>
        <w:pStyle w:val="BodyA"/>
        <w:tabs>
          <w:tab w:val="left" w:leader="underscore" w:pos="7938"/>
        </w:tabs>
        <w:spacing w:before="120" w:line="336" w:lineRule="auto"/>
        <w:rPr>
          <w:b/>
          <w:bCs/>
          <w:color w:val="auto"/>
          <w:sz w:val="40"/>
          <w:szCs w:val="40"/>
        </w:rPr>
      </w:pPr>
      <w:r w:rsidRPr="00F26A5C">
        <w:rPr>
          <w:b/>
          <w:bCs/>
          <w:color w:val="auto"/>
          <w:sz w:val="40"/>
          <w:szCs w:val="40"/>
          <w:lang w:val="en-US"/>
        </w:rPr>
        <w:t>Client Copy - Your Privacy</w:t>
      </w:r>
    </w:p>
    <w:p w14:paraId="6A160110" w14:textId="04D651E1" w:rsidR="00BF37F0" w:rsidRPr="00F26A5C" w:rsidRDefault="00BF37F0" w:rsidP="00455973">
      <w:pPr>
        <w:pStyle w:val="BodyA"/>
        <w:tabs>
          <w:tab w:val="left" w:leader="underscore" w:pos="7938"/>
        </w:tabs>
        <w:spacing w:after="0"/>
        <w:jc w:val="both"/>
        <w:rPr>
          <w:color w:val="auto"/>
          <w:sz w:val="36"/>
          <w:szCs w:val="36"/>
          <w:lang w:val="en-US"/>
        </w:rPr>
      </w:pPr>
      <w:r w:rsidRPr="00F26A5C">
        <w:rPr>
          <w:color w:val="auto"/>
          <w:sz w:val="36"/>
          <w:szCs w:val="36"/>
          <w:lang w:val="en-US"/>
        </w:rPr>
        <w:t>We would like to explain what happens to the informati</w:t>
      </w:r>
      <w:r w:rsidR="004D5267">
        <w:rPr>
          <w:color w:val="auto"/>
          <w:sz w:val="36"/>
          <w:szCs w:val="36"/>
          <w:lang w:val="en-US"/>
        </w:rPr>
        <w:t xml:space="preserve">on you provide to us at Blind </w:t>
      </w:r>
      <w:r w:rsidRPr="00F26A5C">
        <w:rPr>
          <w:color w:val="auto"/>
          <w:sz w:val="36"/>
          <w:szCs w:val="36"/>
          <w:lang w:val="en-US"/>
        </w:rPr>
        <w:t>Low Vision NZ, why we need to collect personal information, how we store it, and what we use it for.</w:t>
      </w:r>
    </w:p>
    <w:p w14:paraId="6933C197" w14:textId="77777777" w:rsidR="00BF37F0" w:rsidRPr="00F26A5C" w:rsidRDefault="00BF37F0" w:rsidP="00455973">
      <w:pPr>
        <w:pStyle w:val="BodyA"/>
        <w:tabs>
          <w:tab w:val="left" w:leader="underscore" w:pos="7938"/>
        </w:tabs>
        <w:spacing w:after="0"/>
        <w:jc w:val="both"/>
        <w:rPr>
          <w:color w:val="auto"/>
          <w:sz w:val="36"/>
          <w:szCs w:val="36"/>
        </w:rPr>
      </w:pPr>
    </w:p>
    <w:p w14:paraId="0196A496" w14:textId="77777777" w:rsidR="00BF37F0" w:rsidRPr="00F26A5C" w:rsidRDefault="00BF37F0" w:rsidP="00455973">
      <w:pPr>
        <w:pStyle w:val="BodyA"/>
        <w:spacing w:after="0"/>
        <w:jc w:val="both"/>
        <w:rPr>
          <w:rFonts w:cs="Arial"/>
          <w:color w:val="auto"/>
          <w:sz w:val="36"/>
          <w:szCs w:val="36"/>
          <w:lang w:val="en-US"/>
        </w:rPr>
      </w:pPr>
      <w:r w:rsidRPr="00F26A5C">
        <w:rPr>
          <w:color w:val="auto"/>
          <w:sz w:val="36"/>
          <w:szCs w:val="36"/>
          <w:lang w:val="en-US"/>
        </w:rPr>
        <w:t xml:space="preserve">For a copy of our overarching privacy statement please </w:t>
      </w:r>
      <w:r w:rsidRPr="00F26A5C">
        <w:rPr>
          <w:rFonts w:cs="Arial"/>
          <w:color w:val="auto"/>
          <w:sz w:val="36"/>
          <w:szCs w:val="36"/>
          <w:lang w:val="en-US"/>
        </w:rPr>
        <w:t xml:space="preserve">visit </w:t>
      </w:r>
      <w:hyperlink r:id="rId6" w:history="1">
        <w:r w:rsidRPr="00F26A5C">
          <w:rPr>
            <w:rStyle w:val="Hyperlink"/>
            <w:rFonts w:cs="Arial"/>
            <w:color w:val="auto"/>
            <w:sz w:val="36"/>
            <w:szCs w:val="36"/>
          </w:rPr>
          <w:t>blindlowvision.org.nz</w:t>
        </w:r>
      </w:hyperlink>
      <w:r w:rsidRPr="00F26A5C">
        <w:rPr>
          <w:rFonts w:cs="Arial"/>
          <w:color w:val="auto"/>
          <w:sz w:val="36"/>
          <w:szCs w:val="36"/>
          <w:u w:val="single"/>
        </w:rPr>
        <w:t xml:space="preserve"> </w:t>
      </w:r>
      <w:r w:rsidRPr="00F26A5C">
        <w:rPr>
          <w:rFonts w:cs="Arial"/>
          <w:color w:val="auto"/>
          <w:sz w:val="36"/>
          <w:szCs w:val="36"/>
          <w:lang w:val="en-US"/>
        </w:rPr>
        <w:t xml:space="preserve">or call us on </w:t>
      </w:r>
      <w:r w:rsidRPr="00F26A5C">
        <w:rPr>
          <w:rFonts w:cs="Arial"/>
          <w:b/>
          <w:bCs/>
          <w:color w:val="auto"/>
          <w:sz w:val="36"/>
          <w:szCs w:val="36"/>
        </w:rPr>
        <w:t>0800 24 33 33</w:t>
      </w:r>
      <w:r w:rsidRPr="00F26A5C">
        <w:rPr>
          <w:rFonts w:cs="Arial"/>
          <w:color w:val="auto"/>
          <w:sz w:val="36"/>
          <w:szCs w:val="36"/>
          <w:lang w:val="en-US"/>
        </w:rPr>
        <w:t xml:space="preserve"> to get a copy in your preferred format.</w:t>
      </w:r>
    </w:p>
    <w:p w14:paraId="0B34C318" w14:textId="77777777" w:rsidR="00BF37F0" w:rsidRPr="00F26A5C" w:rsidRDefault="00BF37F0" w:rsidP="00AC6285">
      <w:pPr>
        <w:pStyle w:val="BodyA"/>
        <w:spacing w:after="0"/>
        <w:jc w:val="right"/>
        <w:rPr>
          <w:color w:val="auto"/>
          <w:sz w:val="36"/>
          <w:szCs w:val="36"/>
        </w:rPr>
      </w:pPr>
    </w:p>
    <w:p w14:paraId="022D36D5" w14:textId="77777777" w:rsidR="00BF37F0" w:rsidRPr="00F26A5C" w:rsidRDefault="00BF37F0" w:rsidP="00455973">
      <w:pPr>
        <w:pStyle w:val="BodyA"/>
        <w:keepNext/>
        <w:jc w:val="both"/>
        <w:outlineLvl w:val="1"/>
        <w:rPr>
          <w:b/>
          <w:bCs/>
          <w:color w:val="auto"/>
          <w:sz w:val="36"/>
          <w:szCs w:val="36"/>
        </w:rPr>
      </w:pPr>
      <w:r w:rsidRPr="00F26A5C">
        <w:rPr>
          <w:b/>
          <w:bCs/>
          <w:color w:val="auto"/>
          <w:sz w:val="36"/>
          <w:szCs w:val="36"/>
          <w:lang w:val="en-US"/>
        </w:rPr>
        <w:t>What information do we collect?</w:t>
      </w:r>
    </w:p>
    <w:p w14:paraId="6F1402B6" w14:textId="03DB7283" w:rsidR="00DC1828" w:rsidRDefault="00BF37F0" w:rsidP="00191691">
      <w:pPr>
        <w:pStyle w:val="BodyA"/>
        <w:spacing w:after="0"/>
        <w:jc w:val="both"/>
        <w:outlineLvl w:val="1"/>
        <w:rPr>
          <w:color w:val="auto"/>
          <w:sz w:val="36"/>
          <w:szCs w:val="36"/>
          <w:lang w:val="en-US"/>
        </w:rPr>
      </w:pPr>
      <w:r w:rsidRPr="00F26A5C">
        <w:rPr>
          <w:color w:val="auto"/>
          <w:sz w:val="36"/>
          <w:szCs w:val="36"/>
          <w:lang w:val="en-US"/>
        </w:rPr>
        <w:t xml:space="preserve">We collect personal and health information required for the provision of services to you. It is important that we have accurate information including your address and alternative </w:t>
      </w:r>
      <w:r w:rsidR="001D5245">
        <w:rPr>
          <w:color w:val="auto"/>
          <w:sz w:val="36"/>
          <w:szCs w:val="36"/>
          <w:lang w:val="en-US"/>
        </w:rPr>
        <w:t>c</w:t>
      </w:r>
      <w:r w:rsidRPr="00F26A5C">
        <w:rPr>
          <w:color w:val="auto"/>
          <w:sz w:val="36"/>
          <w:szCs w:val="36"/>
          <w:lang w:val="en-US"/>
        </w:rPr>
        <w:t>ontacts should we be unable to contact you directly for any reason. Most information is collected from you personally. You are not obliged to provide information although, without it, we may n</w:t>
      </w:r>
      <w:r w:rsidR="00DC1828">
        <w:rPr>
          <w:color w:val="auto"/>
          <w:sz w:val="36"/>
          <w:szCs w:val="36"/>
          <w:lang w:val="en-US"/>
        </w:rPr>
        <w:t>ot be able to provide services.</w:t>
      </w:r>
    </w:p>
    <w:p w14:paraId="14C4CB95" w14:textId="77777777" w:rsidR="00B9565C" w:rsidRDefault="00B9565C" w:rsidP="00191691">
      <w:pPr>
        <w:pStyle w:val="BodyA"/>
        <w:spacing w:after="0"/>
        <w:jc w:val="both"/>
        <w:outlineLvl w:val="1"/>
        <w:rPr>
          <w:color w:val="auto"/>
          <w:sz w:val="36"/>
          <w:szCs w:val="36"/>
          <w:lang w:val="en-US"/>
        </w:rPr>
      </w:pPr>
    </w:p>
    <w:p w14:paraId="3B24D3F3" w14:textId="60F34111" w:rsidR="00191691" w:rsidRDefault="00BF37F0" w:rsidP="00DC1828">
      <w:pPr>
        <w:pStyle w:val="BodyA"/>
        <w:spacing w:after="0"/>
        <w:jc w:val="both"/>
        <w:outlineLvl w:val="1"/>
        <w:rPr>
          <w:color w:val="auto"/>
          <w:sz w:val="36"/>
          <w:szCs w:val="36"/>
          <w:lang w:val="en-US"/>
        </w:rPr>
      </w:pPr>
      <w:r w:rsidRPr="00F26A5C">
        <w:rPr>
          <w:color w:val="auto"/>
          <w:sz w:val="36"/>
          <w:szCs w:val="36"/>
          <w:lang w:val="en-US"/>
        </w:rPr>
        <w:t>Sometimes it is necessary to collect information from others such as a treating health practitioner or a family member.</w:t>
      </w:r>
      <w:r w:rsidR="00191691">
        <w:rPr>
          <w:color w:val="auto"/>
          <w:sz w:val="36"/>
          <w:szCs w:val="36"/>
          <w:lang w:val="en-US"/>
        </w:rPr>
        <w:t xml:space="preserve"> </w:t>
      </w:r>
    </w:p>
    <w:p w14:paraId="583E5564" w14:textId="77777777" w:rsidR="00191691" w:rsidRDefault="00191691" w:rsidP="00191691">
      <w:pPr>
        <w:pStyle w:val="BodyA"/>
        <w:spacing w:after="0"/>
        <w:jc w:val="both"/>
        <w:outlineLvl w:val="1"/>
        <w:rPr>
          <w:color w:val="auto"/>
          <w:sz w:val="36"/>
          <w:szCs w:val="36"/>
          <w:lang w:val="en-US"/>
        </w:rPr>
      </w:pPr>
    </w:p>
    <w:p w14:paraId="1B9D3075" w14:textId="0EE3E7BF" w:rsidR="00BF37F0" w:rsidRPr="00F26A5C" w:rsidRDefault="00BF37F0" w:rsidP="00191691">
      <w:pPr>
        <w:pStyle w:val="BodyA"/>
        <w:spacing w:after="0"/>
        <w:jc w:val="both"/>
        <w:outlineLvl w:val="1"/>
        <w:rPr>
          <w:color w:val="auto"/>
          <w:sz w:val="36"/>
          <w:szCs w:val="36"/>
          <w:lang w:val="en-US"/>
        </w:rPr>
      </w:pPr>
      <w:r w:rsidRPr="00F26A5C">
        <w:rPr>
          <w:color w:val="auto"/>
          <w:sz w:val="36"/>
          <w:szCs w:val="36"/>
          <w:lang w:val="en-US"/>
        </w:rPr>
        <w:lastRenderedPageBreak/>
        <w:t>We will discuss with you the services sought and the kind of information required to provide those services.</w:t>
      </w:r>
    </w:p>
    <w:p w14:paraId="7858B4A2" w14:textId="77777777" w:rsidR="00BF37F0" w:rsidRPr="00F26A5C" w:rsidRDefault="00BF37F0" w:rsidP="00455973">
      <w:pPr>
        <w:pStyle w:val="BodyA"/>
        <w:keepNext/>
        <w:spacing w:after="0"/>
        <w:jc w:val="both"/>
        <w:outlineLvl w:val="1"/>
        <w:rPr>
          <w:color w:val="auto"/>
          <w:sz w:val="36"/>
          <w:szCs w:val="36"/>
        </w:rPr>
      </w:pPr>
    </w:p>
    <w:p w14:paraId="7E16A5EB" w14:textId="77777777" w:rsidR="00BF37F0" w:rsidRPr="00F26A5C" w:rsidRDefault="00BF37F0" w:rsidP="00455973">
      <w:pPr>
        <w:pStyle w:val="BodyA"/>
        <w:keepNext/>
        <w:jc w:val="both"/>
        <w:outlineLvl w:val="1"/>
        <w:rPr>
          <w:bCs/>
          <w:color w:val="auto"/>
          <w:sz w:val="36"/>
          <w:szCs w:val="36"/>
        </w:rPr>
      </w:pPr>
      <w:r w:rsidRPr="00F26A5C">
        <w:rPr>
          <w:b/>
          <w:bCs/>
          <w:color w:val="auto"/>
          <w:sz w:val="36"/>
          <w:szCs w:val="36"/>
          <w:lang w:val="en-US"/>
        </w:rPr>
        <w:t>How do we use the information?</w:t>
      </w:r>
    </w:p>
    <w:p w14:paraId="45E822BB" w14:textId="77777777" w:rsidR="00BF37F0" w:rsidRPr="00F26A5C" w:rsidRDefault="00BF37F0" w:rsidP="00455973">
      <w:pPr>
        <w:pStyle w:val="BodyA"/>
        <w:keepNext/>
        <w:spacing w:after="240"/>
        <w:jc w:val="both"/>
        <w:outlineLvl w:val="1"/>
        <w:rPr>
          <w:rFonts w:ascii="Arial Unicode MS" w:hAnsi="Arial Unicode MS"/>
          <w:color w:val="auto"/>
          <w:sz w:val="36"/>
          <w:szCs w:val="36"/>
        </w:rPr>
      </w:pPr>
      <w:r w:rsidRPr="00F26A5C">
        <w:rPr>
          <w:color w:val="auto"/>
          <w:sz w:val="36"/>
          <w:szCs w:val="36"/>
          <w:lang w:val="en-US"/>
        </w:rPr>
        <w:t>We use the information in order to provide the best possible service to you.</w:t>
      </w:r>
    </w:p>
    <w:p w14:paraId="75892B3C" w14:textId="2DF66C74" w:rsidR="00BF37F0" w:rsidRPr="00F26A5C" w:rsidRDefault="00BF37F0" w:rsidP="00455973">
      <w:pPr>
        <w:pStyle w:val="BodyA"/>
        <w:keepNext/>
        <w:spacing w:before="120" w:after="60"/>
        <w:jc w:val="both"/>
        <w:outlineLvl w:val="1"/>
        <w:rPr>
          <w:color w:val="auto"/>
          <w:sz w:val="36"/>
          <w:szCs w:val="36"/>
          <w:lang w:val="en-US"/>
        </w:rPr>
      </w:pPr>
      <w:r w:rsidRPr="00F26A5C">
        <w:rPr>
          <w:color w:val="auto"/>
          <w:sz w:val="36"/>
          <w:szCs w:val="36"/>
          <w:lang w:val="en-US"/>
        </w:rPr>
        <w:t xml:space="preserve">It is important that we fully understand your vision loss and any difficulties you may be encountering as a result. </w:t>
      </w:r>
    </w:p>
    <w:p w14:paraId="61AB7A3A" w14:textId="77777777" w:rsidR="001717DD" w:rsidRPr="00F26A5C" w:rsidRDefault="001717DD" w:rsidP="00455973">
      <w:pPr>
        <w:pStyle w:val="BodyA"/>
        <w:keepNext/>
        <w:spacing w:before="120" w:after="60"/>
        <w:jc w:val="both"/>
        <w:outlineLvl w:val="1"/>
        <w:rPr>
          <w:color w:val="auto"/>
          <w:sz w:val="36"/>
          <w:szCs w:val="36"/>
          <w:lang w:val="en-US"/>
        </w:rPr>
      </w:pPr>
    </w:p>
    <w:p w14:paraId="748F78AA" w14:textId="257C299B" w:rsidR="001717DD" w:rsidRPr="00F26A5C" w:rsidRDefault="00F671EE" w:rsidP="00455973">
      <w:pPr>
        <w:pStyle w:val="BodyA"/>
        <w:spacing w:after="0"/>
        <w:jc w:val="both"/>
        <w:rPr>
          <w:color w:val="auto"/>
          <w:sz w:val="36"/>
          <w:szCs w:val="36"/>
          <w:lang w:val="en-US"/>
        </w:rPr>
      </w:pPr>
      <w:r>
        <w:rPr>
          <w:color w:val="auto"/>
          <w:sz w:val="36"/>
          <w:szCs w:val="36"/>
          <w:lang w:val="en-US"/>
        </w:rPr>
        <w:t xml:space="preserve">This information is </w:t>
      </w:r>
      <w:r w:rsidR="00BF37F0" w:rsidRPr="00F26A5C">
        <w:rPr>
          <w:color w:val="auto"/>
          <w:sz w:val="36"/>
          <w:szCs w:val="36"/>
          <w:lang w:val="en-US"/>
        </w:rPr>
        <w:t xml:space="preserve">used to assess your eligibility for membership and to provide you with appropriate services. Information about ethnicity is used to provide culturally appropriate services. </w:t>
      </w:r>
    </w:p>
    <w:p w14:paraId="7099FE8F" w14:textId="77777777" w:rsidR="006422F2" w:rsidRDefault="006422F2" w:rsidP="00455973">
      <w:pPr>
        <w:pStyle w:val="BodyA"/>
        <w:spacing w:after="0"/>
        <w:jc w:val="both"/>
        <w:rPr>
          <w:color w:val="auto"/>
          <w:sz w:val="36"/>
          <w:szCs w:val="36"/>
          <w:lang w:val="en-US"/>
        </w:rPr>
      </w:pPr>
    </w:p>
    <w:p w14:paraId="2A4C8BB1" w14:textId="629B084B" w:rsidR="00BF37F0" w:rsidRPr="00F26A5C" w:rsidRDefault="00BF37F0" w:rsidP="00455973">
      <w:pPr>
        <w:pStyle w:val="BodyA"/>
        <w:spacing w:after="0"/>
        <w:jc w:val="both"/>
        <w:rPr>
          <w:color w:val="auto"/>
          <w:sz w:val="36"/>
          <w:szCs w:val="36"/>
          <w:lang w:val="en-US"/>
        </w:rPr>
      </w:pPr>
      <w:r w:rsidRPr="00F26A5C">
        <w:rPr>
          <w:color w:val="auto"/>
          <w:sz w:val="36"/>
          <w:szCs w:val="36"/>
          <w:lang w:val="en-US"/>
        </w:rPr>
        <w:t>Information is also used for administrative purposes to inform, plan, fund and evaluate services.</w:t>
      </w:r>
    </w:p>
    <w:p w14:paraId="5597D88C" w14:textId="77777777" w:rsidR="00BF37F0" w:rsidRPr="00F26A5C" w:rsidRDefault="00BF37F0" w:rsidP="00455973">
      <w:pPr>
        <w:pStyle w:val="BodyA"/>
        <w:spacing w:after="0"/>
        <w:jc w:val="both"/>
        <w:rPr>
          <w:color w:val="auto"/>
          <w:sz w:val="36"/>
          <w:szCs w:val="36"/>
        </w:rPr>
      </w:pPr>
    </w:p>
    <w:p w14:paraId="3D5B4522" w14:textId="0A9FD04B" w:rsidR="00BF37F0" w:rsidRDefault="00BF37F0" w:rsidP="00DC1828">
      <w:pPr>
        <w:pStyle w:val="BodyA"/>
        <w:spacing w:after="0"/>
        <w:jc w:val="both"/>
        <w:outlineLvl w:val="1"/>
        <w:rPr>
          <w:color w:val="auto"/>
          <w:sz w:val="36"/>
          <w:szCs w:val="36"/>
          <w:lang w:val="en-US"/>
        </w:rPr>
      </w:pPr>
      <w:r w:rsidRPr="00F26A5C">
        <w:rPr>
          <w:color w:val="auto"/>
          <w:sz w:val="36"/>
          <w:szCs w:val="36"/>
          <w:lang w:val="en-US"/>
        </w:rPr>
        <w:t>The NHI number is a unique identifier that is assigned to every person who uses health and disability support services in New Zealand. This number helps us to ensure that you receive the disability services and supports to which you are entitled.</w:t>
      </w:r>
    </w:p>
    <w:p w14:paraId="30067C4D" w14:textId="77777777" w:rsidR="00B9565C" w:rsidRPr="00F26A5C" w:rsidRDefault="00B9565C" w:rsidP="00DC1828">
      <w:pPr>
        <w:pStyle w:val="BodyA"/>
        <w:spacing w:after="0"/>
        <w:jc w:val="both"/>
        <w:outlineLvl w:val="1"/>
        <w:rPr>
          <w:color w:val="auto"/>
          <w:sz w:val="36"/>
          <w:szCs w:val="36"/>
          <w:lang w:val="en-US"/>
        </w:rPr>
      </w:pPr>
    </w:p>
    <w:p w14:paraId="2B4EEE9E" w14:textId="77777777" w:rsidR="00BF37F0" w:rsidRPr="00F26A5C" w:rsidRDefault="00BF37F0" w:rsidP="00455973">
      <w:pPr>
        <w:pStyle w:val="BodyA"/>
        <w:keepNext/>
        <w:spacing w:after="0"/>
        <w:ind w:right="-573"/>
        <w:jc w:val="both"/>
        <w:outlineLvl w:val="1"/>
        <w:rPr>
          <w:color w:val="auto"/>
          <w:sz w:val="36"/>
          <w:szCs w:val="36"/>
        </w:rPr>
      </w:pPr>
    </w:p>
    <w:p w14:paraId="0E24F992" w14:textId="77777777" w:rsidR="00BF37F0" w:rsidRPr="00F26A5C" w:rsidRDefault="00BF37F0" w:rsidP="00455973">
      <w:pPr>
        <w:pStyle w:val="BodyA"/>
        <w:keepNext/>
        <w:jc w:val="both"/>
        <w:outlineLvl w:val="1"/>
        <w:rPr>
          <w:b/>
          <w:bCs/>
          <w:color w:val="auto"/>
          <w:sz w:val="36"/>
          <w:szCs w:val="36"/>
        </w:rPr>
      </w:pPr>
      <w:r w:rsidRPr="00F26A5C">
        <w:rPr>
          <w:b/>
          <w:bCs/>
          <w:color w:val="auto"/>
          <w:sz w:val="36"/>
          <w:szCs w:val="36"/>
          <w:lang w:val="en-US"/>
        </w:rPr>
        <w:t>Who do we share the information with?</w:t>
      </w:r>
    </w:p>
    <w:p w14:paraId="3B87052B" w14:textId="26A95589" w:rsidR="00BF37F0" w:rsidRPr="00F26A5C" w:rsidRDefault="00BF37F0" w:rsidP="00455973">
      <w:pPr>
        <w:pStyle w:val="BodyA"/>
        <w:spacing w:after="0"/>
        <w:jc w:val="both"/>
        <w:rPr>
          <w:color w:val="auto"/>
          <w:sz w:val="36"/>
          <w:szCs w:val="36"/>
          <w:lang w:val="en-US"/>
        </w:rPr>
      </w:pPr>
      <w:r w:rsidRPr="00F26A5C">
        <w:rPr>
          <w:color w:val="auto"/>
          <w:sz w:val="36"/>
          <w:szCs w:val="36"/>
          <w:lang w:val="en-US"/>
        </w:rPr>
        <w:t xml:space="preserve">If you receive services from </w:t>
      </w:r>
      <w:r w:rsidR="004D5267">
        <w:rPr>
          <w:color w:val="auto"/>
          <w:sz w:val="36"/>
          <w:szCs w:val="36"/>
          <w:lang w:val="en-US"/>
        </w:rPr>
        <w:t xml:space="preserve">Blind </w:t>
      </w:r>
      <w:r w:rsidR="00113147" w:rsidRPr="00F26A5C">
        <w:rPr>
          <w:color w:val="auto"/>
          <w:sz w:val="36"/>
          <w:szCs w:val="36"/>
          <w:lang w:val="en-US"/>
        </w:rPr>
        <w:t>Low Vision NZ</w:t>
      </w:r>
      <w:r w:rsidRPr="00F26A5C">
        <w:rPr>
          <w:color w:val="auto"/>
          <w:sz w:val="36"/>
          <w:szCs w:val="36"/>
          <w:lang w:val="en-US"/>
        </w:rPr>
        <w:t>, we may liaise with others providing related services, for example your GP or ophthalmologist.</w:t>
      </w:r>
    </w:p>
    <w:p w14:paraId="45DE2620" w14:textId="77777777" w:rsidR="00BF37F0" w:rsidRPr="00F26A5C" w:rsidRDefault="00BF37F0" w:rsidP="00455973">
      <w:pPr>
        <w:pStyle w:val="BodyA"/>
        <w:spacing w:after="0"/>
        <w:jc w:val="both"/>
        <w:rPr>
          <w:color w:val="auto"/>
          <w:sz w:val="36"/>
          <w:szCs w:val="36"/>
        </w:rPr>
      </w:pPr>
    </w:p>
    <w:p w14:paraId="60766436" w14:textId="574F38D4" w:rsidR="00BF37F0" w:rsidRPr="00F26A5C" w:rsidRDefault="00BF37F0" w:rsidP="00455973">
      <w:pPr>
        <w:pStyle w:val="BodyA"/>
        <w:spacing w:after="0"/>
        <w:jc w:val="both"/>
        <w:rPr>
          <w:color w:val="auto"/>
          <w:sz w:val="36"/>
          <w:szCs w:val="36"/>
          <w:lang w:val="en-US"/>
        </w:rPr>
      </w:pPr>
      <w:r w:rsidRPr="00F26A5C">
        <w:rPr>
          <w:color w:val="auto"/>
          <w:sz w:val="36"/>
          <w:szCs w:val="36"/>
          <w:lang w:val="en-US"/>
        </w:rPr>
        <w:t>We sometimes use third parties to perform functions on our behalf (eg mail houses and major delivery companies). Our agreements with them protect the information that we collect from any unauthorised use.</w:t>
      </w:r>
    </w:p>
    <w:p w14:paraId="38EF4B60" w14:textId="77777777" w:rsidR="00BF37F0" w:rsidRPr="00F26A5C" w:rsidRDefault="00BF37F0" w:rsidP="00455973">
      <w:pPr>
        <w:pStyle w:val="BodyA"/>
        <w:spacing w:after="0"/>
        <w:jc w:val="both"/>
        <w:rPr>
          <w:color w:val="auto"/>
          <w:sz w:val="36"/>
          <w:szCs w:val="36"/>
        </w:rPr>
      </w:pPr>
    </w:p>
    <w:p w14:paraId="52FF2419" w14:textId="3B926B90" w:rsidR="00BF37F0" w:rsidRDefault="00BF37F0" w:rsidP="00455973">
      <w:pPr>
        <w:pStyle w:val="BodyA"/>
        <w:spacing w:after="0"/>
        <w:jc w:val="both"/>
        <w:rPr>
          <w:color w:val="auto"/>
          <w:sz w:val="36"/>
          <w:szCs w:val="36"/>
          <w:lang w:val="en-US"/>
        </w:rPr>
      </w:pPr>
      <w:r w:rsidRPr="00F26A5C">
        <w:rPr>
          <w:color w:val="auto"/>
          <w:sz w:val="36"/>
          <w:szCs w:val="36"/>
          <w:lang w:val="en-US"/>
        </w:rPr>
        <w:t>We will not share your personal information with any other third parties unless legally authorised to do so, for example where you give your permission.</w:t>
      </w:r>
    </w:p>
    <w:p w14:paraId="7A19F25B" w14:textId="77777777" w:rsidR="00FD5666" w:rsidRDefault="00FD5666" w:rsidP="00455973">
      <w:pPr>
        <w:pStyle w:val="BodyA"/>
        <w:keepNext/>
        <w:jc w:val="both"/>
        <w:outlineLvl w:val="1"/>
        <w:rPr>
          <w:b/>
          <w:bCs/>
          <w:color w:val="auto"/>
          <w:sz w:val="36"/>
          <w:szCs w:val="36"/>
          <w:lang w:val="en-US"/>
        </w:rPr>
      </w:pPr>
    </w:p>
    <w:p w14:paraId="2118BEE8" w14:textId="11DD83E7" w:rsidR="00BF37F0" w:rsidRPr="00F26A5C" w:rsidRDefault="00BF37F0" w:rsidP="00455973">
      <w:pPr>
        <w:pStyle w:val="BodyA"/>
        <w:keepNext/>
        <w:jc w:val="both"/>
        <w:outlineLvl w:val="1"/>
        <w:rPr>
          <w:b/>
          <w:bCs/>
          <w:color w:val="auto"/>
          <w:sz w:val="36"/>
          <w:szCs w:val="36"/>
        </w:rPr>
      </w:pPr>
      <w:r w:rsidRPr="00F26A5C">
        <w:rPr>
          <w:b/>
          <w:bCs/>
          <w:color w:val="auto"/>
          <w:sz w:val="36"/>
          <w:szCs w:val="36"/>
          <w:lang w:val="en-US"/>
        </w:rPr>
        <w:t>How your personal information is stored</w:t>
      </w:r>
    </w:p>
    <w:p w14:paraId="4D608C5E" w14:textId="0FE80FF4" w:rsidR="00BF37F0" w:rsidRPr="00F26A5C" w:rsidRDefault="00BF37F0" w:rsidP="00455973">
      <w:pPr>
        <w:pStyle w:val="BodyA"/>
        <w:jc w:val="both"/>
        <w:rPr>
          <w:color w:val="auto"/>
          <w:sz w:val="36"/>
          <w:szCs w:val="36"/>
        </w:rPr>
      </w:pPr>
      <w:r w:rsidRPr="00F26A5C">
        <w:rPr>
          <w:color w:val="auto"/>
          <w:sz w:val="36"/>
          <w:szCs w:val="36"/>
          <w:lang w:val="en-US"/>
        </w:rPr>
        <w:t>Information about you is stored securely in your conf</w:t>
      </w:r>
      <w:r w:rsidR="004D5267">
        <w:rPr>
          <w:color w:val="auto"/>
          <w:sz w:val="36"/>
          <w:szCs w:val="36"/>
          <w:lang w:val="en-US"/>
        </w:rPr>
        <w:t xml:space="preserve">idential client record. Blind </w:t>
      </w:r>
      <w:r w:rsidRPr="00F26A5C">
        <w:rPr>
          <w:color w:val="auto"/>
          <w:sz w:val="36"/>
          <w:szCs w:val="36"/>
          <w:lang w:val="en-US"/>
        </w:rPr>
        <w:t>Low Vision NZ has hard copy and electronic records. These are available only to authorised personnel</w:t>
      </w:r>
      <w:r w:rsidRPr="00F26A5C">
        <w:rPr>
          <w:color w:val="auto"/>
          <w:sz w:val="36"/>
          <w:szCs w:val="36"/>
        </w:rPr>
        <w:t>.</w:t>
      </w:r>
    </w:p>
    <w:p w14:paraId="7D5657ED" w14:textId="12E00EB7" w:rsidR="00BF37F0" w:rsidRPr="00F26A5C" w:rsidRDefault="008B0920" w:rsidP="00455973">
      <w:pPr>
        <w:pStyle w:val="BodyA"/>
        <w:jc w:val="both"/>
        <w:rPr>
          <w:b/>
          <w:bCs/>
          <w:color w:val="auto"/>
          <w:sz w:val="36"/>
          <w:szCs w:val="36"/>
        </w:rPr>
      </w:pPr>
      <w:r>
        <w:rPr>
          <w:b/>
          <w:bCs/>
          <w:color w:val="auto"/>
          <w:sz w:val="36"/>
          <w:szCs w:val="36"/>
          <w:lang w:val="en-US"/>
        </w:rPr>
        <w:br/>
      </w:r>
      <w:r w:rsidR="00BF37F0" w:rsidRPr="00F26A5C">
        <w:rPr>
          <w:b/>
          <w:bCs/>
          <w:color w:val="auto"/>
          <w:sz w:val="36"/>
          <w:szCs w:val="36"/>
          <w:lang w:val="en-US"/>
        </w:rPr>
        <w:t>Accessing your personal information</w:t>
      </w:r>
    </w:p>
    <w:p w14:paraId="26507CD6" w14:textId="77777777" w:rsidR="001717DD" w:rsidRPr="00F26A5C" w:rsidRDefault="00BF37F0" w:rsidP="00455973">
      <w:pPr>
        <w:pStyle w:val="BodyA"/>
        <w:jc w:val="both"/>
        <w:rPr>
          <w:color w:val="auto"/>
          <w:sz w:val="36"/>
          <w:szCs w:val="36"/>
          <w:lang w:val="en-US"/>
        </w:rPr>
      </w:pPr>
      <w:r w:rsidRPr="00F26A5C">
        <w:rPr>
          <w:color w:val="auto"/>
          <w:sz w:val="36"/>
          <w:szCs w:val="36"/>
          <w:lang w:val="en-US"/>
        </w:rPr>
        <w:t xml:space="preserve">You have a right to access personal information that we hold about you. You also have the right to seek </w:t>
      </w:r>
      <w:r w:rsidRPr="00F26A5C">
        <w:rPr>
          <w:color w:val="auto"/>
          <w:sz w:val="36"/>
          <w:szCs w:val="36"/>
          <w:lang w:val="es-ES_tradnl"/>
        </w:rPr>
        <w:t>correct</w:t>
      </w:r>
      <w:r w:rsidRPr="00F26A5C">
        <w:rPr>
          <w:color w:val="auto"/>
          <w:sz w:val="36"/>
          <w:szCs w:val="36"/>
          <w:lang w:val="en-US"/>
        </w:rPr>
        <w:t xml:space="preserve">ion of any information that you consider is incorrect. </w:t>
      </w:r>
    </w:p>
    <w:p w14:paraId="2970082D" w14:textId="77777777" w:rsidR="001717DD" w:rsidRPr="00F26A5C" w:rsidRDefault="001717DD" w:rsidP="00455973">
      <w:pPr>
        <w:pStyle w:val="BodyA"/>
        <w:jc w:val="both"/>
        <w:rPr>
          <w:color w:val="auto"/>
          <w:sz w:val="36"/>
          <w:szCs w:val="36"/>
          <w:lang w:val="en-US"/>
        </w:rPr>
      </w:pPr>
    </w:p>
    <w:p w14:paraId="7478151B" w14:textId="6F6F796D" w:rsidR="00BF37F0" w:rsidRPr="00F26A5C" w:rsidRDefault="00BF37F0" w:rsidP="00455973">
      <w:pPr>
        <w:pStyle w:val="BodyA"/>
        <w:jc w:val="both"/>
        <w:rPr>
          <w:color w:val="auto"/>
          <w:sz w:val="36"/>
          <w:szCs w:val="36"/>
        </w:rPr>
      </w:pPr>
      <w:r w:rsidRPr="00F26A5C">
        <w:rPr>
          <w:color w:val="auto"/>
          <w:sz w:val="36"/>
          <w:szCs w:val="36"/>
          <w:lang w:val="en-US"/>
        </w:rPr>
        <w:t>If you wish to access your information, or if you have any concerns or questions about your privacy, please talk w</w:t>
      </w:r>
      <w:r w:rsidR="004D5267">
        <w:rPr>
          <w:color w:val="auto"/>
          <w:sz w:val="36"/>
          <w:szCs w:val="36"/>
          <w:lang w:val="en-US"/>
        </w:rPr>
        <w:t xml:space="preserve">ith a staff member, the Blind </w:t>
      </w:r>
      <w:r w:rsidRPr="00F26A5C">
        <w:rPr>
          <w:color w:val="auto"/>
          <w:sz w:val="36"/>
          <w:szCs w:val="36"/>
          <w:lang w:val="en-US"/>
        </w:rPr>
        <w:t xml:space="preserve">Low Vision NZ Privacy Officer, or call </w:t>
      </w:r>
      <w:r w:rsidRPr="00F26A5C">
        <w:rPr>
          <w:b/>
          <w:bCs/>
          <w:color w:val="auto"/>
          <w:sz w:val="36"/>
          <w:szCs w:val="36"/>
        </w:rPr>
        <w:t>0800 24 33 33</w:t>
      </w:r>
      <w:r w:rsidRPr="00F26A5C">
        <w:rPr>
          <w:color w:val="auto"/>
          <w:sz w:val="36"/>
          <w:szCs w:val="36"/>
          <w:lang w:val="en-US"/>
        </w:rPr>
        <w:t xml:space="preserve"> for assistance.</w:t>
      </w:r>
    </w:p>
    <w:p w14:paraId="3DCEB04F" w14:textId="77777777" w:rsidR="00BF37F0" w:rsidRPr="00F26A5C" w:rsidRDefault="00BF37F0" w:rsidP="00455973">
      <w:pPr>
        <w:pStyle w:val="BodyA"/>
        <w:jc w:val="both"/>
        <w:rPr>
          <w:bCs/>
          <w:color w:val="auto"/>
          <w:sz w:val="36"/>
          <w:szCs w:val="36"/>
        </w:rPr>
      </w:pPr>
    </w:p>
    <w:p w14:paraId="02D99C25" w14:textId="74253869" w:rsidR="00AA6EB4" w:rsidRDefault="00AA6EB4" w:rsidP="00455973">
      <w:pPr>
        <w:jc w:val="both"/>
        <w:rPr>
          <w:rFonts w:cs="Arial"/>
          <w:color w:val="auto"/>
          <w:sz w:val="24"/>
          <w:szCs w:val="24"/>
        </w:rPr>
      </w:pPr>
    </w:p>
    <w:p w14:paraId="640E65AA" w14:textId="77777777" w:rsidR="00FD5666" w:rsidRDefault="00FD5666" w:rsidP="00FD5666">
      <w:pPr>
        <w:pStyle w:val="NoSpacing"/>
      </w:pPr>
    </w:p>
    <w:p w14:paraId="373F8537" w14:textId="77777777" w:rsidR="00FD5666" w:rsidRDefault="00FD5666" w:rsidP="00FD5666">
      <w:pPr>
        <w:pStyle w:val="NoSpacing"/>
      </w:pPr>
    </w:p>
    <w:p w14:paraId="0AB7B5CB" w14:textId="41436823" w:rsidR="005A3817" w:rsidRDefault="00FD5666" w:rsidP="00FD5666">
      <w:pPr>
        <w:pStyle w:val="NoSpacing"/>
      </w:pPr>
      <w:r>
        <w:t>Reviewed:</w:t>
      </w:r>
      <w:r w:rsidR="005A3817">
        <w:t xml:space="preserve"> </w:t>
      </w:r>
      <w:r w:rsidR="00ED277A">
        <w:t>October 2022</w:t>
      </w:r>
    </w:p>
    <w:p w14:paraId="52F1FA45" w14:textId="70A79BF9" w:rsidR="00FD5666" w:rsidRDefault="005A3817" w:rsidP="00FD5666">
      <w:pPr>
        <w:pStyle w:val="NoSpacing"/>
      </w:pPr>
      <w:r>
        <w:t>F</w:t>
      </w:r>
      <w:r w:rsidR="00FD5666">
        <w:t>inal</w:t>
      </w:r>
      <w:r>
        <w:t>:</w:t>
      </w:r>
      <w:r w:rsidR="00FD5666">
        <w:t xml:space="preserve"> </w:t>
      </w:r>
      <w:r w:rsidR="00ED277A">
        <w:t>October 2022</w:t>
      </w:r>
      <w:bookmarkStart w:id="0" w:name="_GoBack"/>
      <w:bookmarkEnd w:id="0"/>
    </w:p>
    <w:p w14:paraId="72B82B14" w14:textId="1E599A0D" w:rsidR="005A3817" w:rsidRDefault="005A3817" w:rsidP="00FD5666">
      <w:pPr>
        <w:pStyle w:val="NoSpacing"/>
      </w:pPr>
    </w:p>
    <w:p w14:paraId="6E779AE5" w14:textId="3F7B0F8B" w:rsidR="005A3817" w:rsidRDefault="005A3817" w:rsidP="00FD5666">
      <w:pPr>
        <w:pStyle w:val="NoSpacing"/>
      </w:pPr>
      <w:r>
        <w:t xml:space="preserve">Legislation: </w:t>
      </w:r>
      <w:hyperlink r:id="rId7" w:history="1">
        <w:r w:rsidR="006C084B">
          <w:rPr>
            <w:rStyle w:val="Hyperlink"/>
          </w:rPr>
          <w:t>Privacy Act 2020</w:t>
        </w:r>
      </w:hyperlink>
    </w:p>
    <w:p w14:paraId="4EB406B2" w14:textId="77777777" w:rsidR="005A3817" w:rsidRPr="00FD5666" w:rsidRDefault="005A3817" w:rsidP="00FD5666">
      <w:pPr>
        <w:pStyle w:val="NoSpacing"/>
      </w:pPr>
    </w:p>
    <w:sectPr w:rsidR="005A3817" w:rsidRPr="00FD5666" w:rsidSect="0022502F">
      <w:headerReference w:type="default" r:id="rId8"/>
      <w:footerReference w:type="default" r:id="rId9"/>
      <w:headerReference w:type="first" r:id="rId10"/>
      <w:pgSz w:w="11900" w:h="16840" w:code="9"/>
      <w:pgMar w:top="1925" w:right="1440" w:bottom="1701" w:left="1440" w:header="851"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03854" w14:textId="77777777" w:rsidR="00814CB0" w:rsidRDefault="00814CB0" w:rsidP="00AA6EB4">
      <w:pPr>
        <w:spacing w:line="240" w:lineRule="auto"/>
      </w:pPr>
      <w:r>
        <w:separator/>
      </w:r>
    </w:p>
  </w:endnote>
  <w:endnote w:type="continuationSeparator" w:id="0">
    <w:p w14:paraId="57F73063" w14:textId="77777777" w:rsidR="00814CB0" w:rsidRDefault="00814CB0" w:rsidP="00AA6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Rounded M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8B8B" w14:textId="06265CD5" w:rsidR="00814CB0" w:rsidRPr="00AA6EB4" w:rsidRDefault="004D5267" w:rsidP="00814CB0">
    <w:pPr>
      <w:pStyle w:val="Footer"/>
      <w:ind w:left="-1276" w:right="-1127"/>
      <w:rPr>
        <w:rFonts w:ascii="Arial Rounded MT" w:hAnsi="Arial Rounded MT" w:cs="Arial"/>
        <w:color w:val="297FD5" w:themeColor="accent2"/>
      </w:rPr>
    </w:pPr>
    <w:r>
      <w:rPr>
        <w:rFonts w:ascii="Arial Rounded MT" w:hAnsi="Arial Rounded MT" w:cs="Arial"/>
        <w:noProof/>
        <w:color w:val="297FD5" w:themeColor="accent2"/>
        <w:lang w:eastAsia="en-NZ"/>
      </w:rPr>
      <w:drawing>
        <wp:inline distT="0" distB="0" distL="0" distR="0" wp14:anchorId="08C416FF" wp14:editId="70A7ADEF">
          <wp:extent cx="6007100" cy="1087120"/>
          <wp:effectExtent l="0" t="0" r="0" b="0"/>
          <wp:docPr id="16" name="Picture 16" descr="Blind Low Vision NZ, Phone 0800 24 33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008391 BLIN Stationery - Digital Letterhead2.png"/>
                  <pic:cNvPicPr/>
                </pic:nvPicPr>
                <pic:blipFill>
                  <a:blip r:embed="rId1"/>
                  <a:stretch>
                    <a:fillRect/>
                  </a:stretch>
                </pic:blipFill>
                <pic:spPr>
                  <a:xfrm>
                    <a:off x="0" y="0"/>
                    <a:ext cx="6014223" cy="10884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7E37F" w14:textId="77777777" w:rsidR="00814CB0" w:rsidRDefault="00814CB0" w:rsidP="00AA6EB4">
      <w:pPr>
        <w:spacing w:line="240" w:lineRule="auto"/>
      </w:pPr>
      <w:r>
        <w:separator/>
      </w:r>
    </w:p>
  </w:footnote>
  <w:footnote w:type="continuationSeparator" w:id="0">
    <w:p w14:paraId="16D5A237" w14:textId="77777777" w:rsidR="00814CB0" w:rsidRDefault="00814CB0" w:rsidP="00AA6E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A9E8E" w14:textId="40F198D2" w:rsidR="00814CB0" w:rsidRDefault="00814CB0" w:rsidP="00814CB0">
    <w:pPr>
      <w:pStyle w:val="Header"/>
      <w:ind w:left="-1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EF50" w14:textId="6E2EFF03" w:rsidR="00825E59" w:rsidRDefault="0022502F" w:rsidP="0022502F">
    <w:pPr>
      <w:pStyle w:val="Header"/>
      <w:tabs>
        <w:tab w:val="left" w:pos="-851"/>
      </w:tabs>
      <w:ind w:hanging="284"/>
      <w:jc w:val="both"/>
    </w:pPr>
    <w:r>
      <w:rPr>
        <w:noProof/>
      </w:rPr>
      <w:drawing>
        <wp:inline distT="0" distB="0" distL="0" distR="0" wp14:anchorId="1BFA1B77" wp14:editId="0ADCE10F">
          <wp:extent cx="3308520" cy="77474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VNZ email signature logo.png"/>
                  <pic:cNvPicPr/>
                </pic:nvPicPr>
                <pic:blipFill>
                  <a:blip r:embed="rId1"/>
                  <a:stretch>
                    <a:fillRect/>
                  </a:stretch>
                </pic:blipFill>
                <pic:spPr>
                  <a:xfrm>
                    <a:off x="0" y="0"/>
                    <a:ext cx="3308520" cy="774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NTA3NzE2M7IwNTZS0lEKTi0uzszPAykwrAUAdgOMbiwAAAA="/>
  </w:docVars>
  <w:rsids>
    <w:rsidRoot w:val="008F06DD"/>
    <w:rsid w:val="000160A4"/>
    <w:rsid w:val="00063A3A"/>
    <w:rsid w:val="00111307"/>
    <w:rsid w:val="00113147"/>
    <w:rsid w:val="00147D3E"/>
    <w:rsid w:val="001717DD"/>
    <w:rsid w:val="00191691"/>
    <w:rsid w:val="001C4618"/>
    <w:rsid w:val="001D5245"/>
    <w:rsid w:val="0022502F"/>
    <w:rsid w:val="0025664E"/>
    <w:rsid w:val="00455973"/>
    <w:rsid w:val="0048022C"/>
    <w:rsid w:val="004D26F3"/>
    <w:rsid w:val="004D5267"/>
    <w:rsid w:val="005556A0"/>
    <w:rsid w:val="00555DAD"/>
    <w:rsid w:val="005A3817"/>
    <w:rsid w:val="005C3099"/>
    <w:rsid w:val="0064034F"/>
    <w:rsid w:val="006422F2"/>
    <w:rsid w:val="00685F73"/>
    <w:rsid w:val="006C084B"/>
    <w:rsid w:val="007709DD"/>
    <w:rsid w:val="00814CB0"/>
    <w:rsid w:val="00825E59"/>
    <w:rsid w:val="008B0920"/>
    <w:rsid w:val="008F06DD"/>
    <w:rsid w:val="00922E66"/>
    <w:rsid w:val="00AA6EB4"/>
    <w:rsid w:val="00AB791F"/>
    <w:rsid w:val="00AC6285"/>
    <w:rsid w:val="00B04877"/>
    <w:rsid w:val="00B8305A"/>
    <w:rsid w:val="00B9565C"/>
    <w:rsid w:val="00BB6F5B"/>
    <w:rsid w:val="00BF37F0"/>
    <w:rsid w:val="00D300C9"/>
    <w:rsid w:val="00DC1828"/>
    <w:rsid w:val="00EC25BD"/>
    <w:rsid w:val="00ED277A"/>
    <w:rsid w:val="00F26A5C"/>
    <w:rsid w:val="00F671EE"/>
    <w:rsid w:val="00FD5666"/>
    <w:rsid w:val="00FD616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6E55E3E"/>
  <w14:defaultImageDpi w14:val="300"/>
  <w15:docId w15:val="{3587E25A-E66E-469F-8915-C9B7746E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CHI"/>
    <w:next w:val="NoSpacing"/>
    <w:qFormat/>
    <w:rsid w:val="00D300C9"/>
    <w:pPr>
      <w:spacing w:after="0"/>
    </w:pPr>
    <w:rPr>
      <w:rFonts w:ascii="Arial" w:hAnsi="Arial"/>
      <w:color w:val="404040" w:themeColor="text1" w:themeTint="BF"/>
      <w:sz w:val="20"/>
    </w:rPr>
  </w:style>
  <w:style w:type="paragraph" w:styleId="Heading1">
    <w:name w:val="heading 1"/>
    <w:basedOn w:val="Normal"/>
    <w:next w:val="Normal"/>
    <w:link w:val="Heading1Char"/>
    <w:uiPriority w:val="9"/>
    <w:qFormat/>
    <w:rsid w:val="00AA6EB4"/>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AA6EB4"/>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A6EB4"/>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A6EB4"/>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A6EB4"/>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A6EB4"/>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A6EB4"/>
    <w:pPr>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A6EB4"/>
    <w:pPr>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A6EB4"/>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A6EB4"/>
    <w:rPr>
      <w:i/>
      <w:iCs/>
      <w:smallCaps/>
      <w:spacing w:val="10"/>
      <w:sz w:val="28"/>
      <w:szCs w:val="28"/>
    </w:rPr>
  </w:style>
  <w:style w:type="character" w:customStyle="1" w:styleId="SubtitleChar">
    <w:name w:val="Subtitle Char"/>
    <w:basedOn w:val="DefaultParagraphFont"/>
    <w:link w:val="Subtitle"/>
    <w:uiPriority w:val="11"/>
    <w:rsid w:val="00AA6EB4"/>
    <w:rPr>
      <w:i/>
      <w:iCs/>
      <w:smallCaps/>
      <w:spacing w:val="10"/>
      <w:sz w:val="28"/>
      <w:szCs w:val="28"/>
    </w:rPr>
  </w:style>
  <w:style w:type="paragraph" w:styleId="Header">
    <w:name w:val="header"/>
    <w:basedOn w:val="Normal"/>
    <w:link w:val="HeaderChar"/>
    <w:uiPriority w:val="99"/>
    <w:unhideWhenUsed/>
    <w:rsid w:val="00AA6EB4"/>
    <w:pPr>
      <w:tabs>
        <w:tab w:val="center" w:pos="4320"/>
        <w:tab w:val="right" w:pos="8640"/>
      </w:tabs>
    </w:pPr>
  </w:style>
  <w:style w:type="character" w:customStyle="1" w:styleId="HeaderChar">
    <w:name w:val="Header Char"/>
    <w:basedOn w:val="DefaultParagraphFont"/>
    <w:link w:val="Header"/>
    <w:uiPriority w:val="99"/>
    <w:rsid w:val="00AA6EB4"/>
    <w:rPr>
      <w:rFonts w:ascii="Century Gothic" w:hAnsi="Century Gothic"/>
      <w:i/>
      <w:color w:val="67B361"/>
      <w:sz w:val="28"/>
      <w:szCs w:val="19"/>
    </w:rPr>
  </w:style>
  <w:style w:type="paragraph" w:styleId="Footer">
    <w:name w:val="footer"/>
    <w:basedOn w:val="Normal"/>
    <w:link w:val="FooterChar"/>
    <w:uiPriority w:val="99"/>
    <w:unhideWhenUsed/>
    <w:rsid w:val="00AA6EB4"/>
    <w:pPr>
      <w:tabs>
        <w:tab w:val="center" w:pos="4320"/>
        <w:tab w:val="right" w:pos="8640"/>
      </w:tabs>
    </w:pPr>
  </w:style>
  <w:style w:type="character" w:customStyle="1" w:styleId="FooterChar">
    <w:name w:val="Footer Char"/>
    <w:basedOn w:val="DefaultParagraphFont"/>
    <w:link w:val="Footer"/>
    <w:uiPriority w:val="99"/>
    <w:rsid w:val="00AA6EB4"/>
    <w:rPr>
      <w:rFonts w:ascii="Century Gothic" w:hAnsi="Century Gothic"/>
      <w:i/>
      <w:color w:val="67B361"/>
      <w:sz w:val="28"/>
      <w:szCs w:val="19"/>
    </w:rPr>
  </w:style>
  <w:style w:type="paragraph" w:styleId="BalloonText">
    <w:name w:val="Balloon Text"/>
    <w:basedOn w:val="Normal"/>
    <w:link w:val="BalloonTextChar"/>
    <w:uiPriority w:val="99"/>
    <w:semiHidden/>
    <w:unhideWhenUsed/>
    <w:rsid w:val="00AA6E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EB4"/>
    <w:rPr>
      <w:rFonts w:ascii="Lucida Grande" w:hAnsi="Lucida Grande" w:cs="Lucida Grande"/>
      <w:i/>
      <w:color w:val="67B361"/>
      <w:sz w:val="18"/>
      <w:szCs w:val="18"/>
    </w:rPr>
  </w:style>
  <w:style w:type="paragraph" w:customStyle="1" w:styleId="BasicParagraph">
    <w:name w:val="[Basic Paragraph]"/>
    <w:basedOn w:val="Normal"/>
    <w:uiPriority w:val="99"/>
    <w:rsid w:val="00AA6EB4"/>
    <w:pPr>
      <w:widowControl w:val="0"/>
      <w:autoSpaceDE w:val="0"/>
      <w:autoSpaceDN w:val="0"/>
      <w:adjustRightInd w:val="0"/>
      <w:spacing w:line="288" w:lineRule="auto"/>
      <w:textAlignment w:val="center"/>
    </w:pPr>
    <w:rPr>
      <w:rFonts w:ascii="MinionPro-Regular" w:hAnsi="MinionPro-Regular" w:cs="MinionPro-Regular"/>
      <w:i/>
      <w:color w:val="000000"/>
      <w:sz w:val="24"/>
      <w:szCs w:val="24"/>
      <w:lang w:val="en-US"/>
    </w:rPr>
  </w:style>
  <w:style w:type="character" w:styleId="Hyperlink">
    <w:name w:val="Hyperlink"/>
    <w:basedOn w:val="DefaultParagraphFont"/>
    <w:uiPriority w:val="99"/>
    <w:unhideWhenUsed/>
    <w:rsid w:val="00AA6EB4"/>
    <w:rPr>
      <w:color w:val="9454C3" w:themeColor="hyperlink"/>
      <w:u w:val="single"/>
    </w:rPr>
  </w:style>
  <w:style w:type="paragraph" w:styleId="IntenseQuote">
    <w:name w:val="Intense Quote"/>
    <w:basedOn w:val="Normal"/>
    <w:next w:val="Normal"/>
    <w:link w:val="IntenseQuoteChar"/>
    <w:uiPriority w:val="30"/>
    <w:qFormat/>
    <w:rsid w:val="00AA6EB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A6EB4"/>
    <w:rPr>
      <w:i/>
      <w:iCs/>
    </w:rPr>
  </w:style>
  <w:style w:type="paragraph" w:styleId="Quote">
    <w:name w:val="Quote"/>
    <w:basedOn w:val="Normal"/>
    <w:next w:val="Normal"/>
    <w:link w:val="QuoteChar"/>
    <w:uiPriority w:val="29"/>
    <w:qFormat/>
    <w:rsid w:val="00AA6EB4"/>
    <w:rPr>
      <w:i/>
      <w:iCs/>
    </w:rPr>
  </w:style>
  <w:style w:type="character" w:customStyle="1" w:styleId="QuoteChar">
    <w:name w:val="Quote Char"/>
    <w:basedOn w:val="DefaultParagraphFont"/>
    <w:link w:val="Quote"/>
    <w:uiPriority w:val="29"/>
    <w:rsid w:val="00AA6EB4"/>
    <w:rPr>
      <w:i/>
      <w:iCs/>
    </w:rPr>
  </w:style>
  <w:style w:type="character" w:styleId="Strong">
    <w:name w:val="Strong"/>
    <w:uiPriority w:val="22"/>
    <w:qFormat/>
    <w:rsid w:val="00AA6EB4"/>
    <w:rPr>
      <w:b/>
      <w:bCs/>
    </w:rPr>
  </w:style>
  <w:style w:type="character" w:customStyle="1" w:styleId="Heading1Char">
    <w:name w:val="Heading 1 Char"/>
    <w:basedOn w:val="DefaultParagraphFont"/>
    <w:link w:val="Heading1"/>
    <w:uiPriority w:val="9"/>
    <w:rsid w:val="00AA6EB4"/>
    <w:rPr>
      <w:smallCaps/>
      <w:spacing w:val="5"/>
      <w:sz w:val="36"/>
      <w:szCs w:val="36"/>
    </w:rPr>
  </w:style>
  <w:style w:type="character" w:customStyle="1" w:styleId="Heading2Char">
    <w:name w:val="Heading 2 Char"/>
    <w:basedOn w:val="DefaultParagraphFont"/>
    <w:link w:val="Heading2"/>
    <w:uiPriority w:val="9"/>
    <w:semiHidden/>
    <w:rsid w:val="00AA6EB4"/>
    <w:rPr>
      <w:smallCaps/>
      <w:sz w:val="28"/>
      <w:szCs w:val="28"/>
    </w:rPr>
  </w:style>
  <w:style w:type="character" w:customStyle="1" w:styleId="Heading3Char">
    <w:name w:val="Heading 3 Char"/>
    <w:basedOn w:val="DefaultParagraphFont"/>
    <w:link w:val="Heading3"/>
    <w:uiPriority w:val="9"/>
    <w:semiHidden/>
    <w:rsid w:val="00AA6EB4"/>
    <w:rPr>
      <w:i/>
      <w:iCs/>
      <w:smallCaps/>
      <w:spacing w:val="5"/>
      <w:sz w:val="26"/>
      <w:szCs w:val="26"/>
    </w:rPr>
  </w:style>
  <w:style w:type="character" w:customStyle="1" w:styleId="Heading4Char">
    <w:name w:val="Heading 4 Char"/>
    <w:basedOn w:val="DefaultParagraphFont"/>
    <w:link w:val="Heading4"/>
    <w:uiPriority w:val="9"/>
    <w:semiHidden/>
    <w:rsid w:val="00AA6EB4"/>
    <w:rPr>
      <w:b/>
      <w:bCs/>
      <w:spacing w:val="5"/>
      <w:sz w:val="24"/>
      <w:szCs w:val="24"/>
    </w:rPr>
  </w:style>
  <w:style w:type="character" w:customStyle="1" w:styleId="Heading5Char">
    <w:name w:val="Heading 5 Char"/>
    <w:basedOn w:val="DefaultParagraphFont"/>
    <w:link w:val="Heading5"/>
    <w:uiPriority w:val="9"/>
    <w:semiHidden/>
    <w:rsid w:val="00AA6EB4"/>
    <w:rPr>
      <w:i/>
      <w:iCs/>
      <w:sz w:val="24"/>
      <w:szCs w:val="24"/>
    </w:rPr>
  </w:style>
  <w:style w:type="character" w:customStyle="1" w:styleId="Heading6Char">
    <w:name w:val="Heading 6 Char"/>
    <w:basedOn w:val="DefaultParagraphFont"/>
    <w:link w:val="Heading6"/>
    <w:uiPriority w:val="9"/>
    <w:semiHidden/>
    <w:rsid w:val="00AA6EB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A6EB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A6EB4"/>
    <w:rPr>
      <w:b/>
      <w:bCs/>
      <w:color w:val="7F7F7F" w:themeColor="text1" w:themeTint="80"/>
      <w:sz w:val="20"/>
      <w:szCs w:val="20"/>
    </w:rPr>
  </w:style>
  <w:style w:type="character" w:customStyle="1" w:styleId="Heading9Char">
    <w:name w:val="Heading 9 Char"/>
    <w:basedOn w:val="DefaultParagraphFont"/>
    <w:link w:val="Heading9"/>
    <w:uiPriority w:val="9"/>
    <w:semiHidden/>
    <w:rsid w:val="00AA6EB4"/>
    <w:rPr>
      <w:b/>
      <w:bCs/>
      <w:i/>
      <w:iCs/>
      <w:color w:val="7F7F7F" w:themeColor="text1" w:themeTint="80"/>
      <w:sz w:val="18"/>
      <w:szCs w:val="18"/>
    </w:rPr>
  </w:style>
  <w:style w:type="paragraph" w:styleId="Title">
    <w:name w:val="Title"/>
    <w:basedOn w:val="Normal"/>
    <w:next w:val="Normal"/>
    <w:link w:val="TitleChar"/>
    <w:uiPriority w:val="10"/>
    <w:qFormat/>
    <w:rsid w:val="00AA6EB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A6EB4"/>
    <w:rPr>
      <w:smallCaps/>
      <w:sz w:val="52"/>
      <w:szCs w:val="52"/>
    </w:rPr>
  </w:style>
  <w:style w:type="character" w:styleId="Emphasis">
    <w:name w:val="Emphasis"/>
    <w:uiPriority w:val="20"/>
    <w:qFormat/>
    <w:rsid w:val="00AA6EB4"/>
    <w:rPr>
      <w:b/>
      <w:bCs/>
      <w:i/>
      <w:iCs/>
      <w:spacing w:val="10"/>
    </w:rPr>
  </w:style>
  <w:style w:type="paragraph" w:styleId="NoSpacing">
    <w:name w:val="No Spacing"/>
    <w:basedOn w:val="Normal"/>
    <w:uiPriority w:val="1"/>
    <w:qFormat/>
    <w:rsid w:val="00AA6EB4"/>
    <w:pPr>
      <w:spacing w:line="240" w:lineRule="auto"/>
    </w:pPr>
  </w:style>
  <w:style w:type="paragraph" w:styleId="ListParagraph">
    <w:name w:val="List Paragraph"/>
    <w:basedOn w:val="Normal"/>
    <w:uiPriority w:val="34"/>
    <w:qFormat/>
    <w:rsid w:val="00AA6EB4"/>
    <w:pPr>
      <w:ind w:left="720"/>
      <w:contextualSpacing/>
    </w:pPr>
  </w:style>
  <w:style w:type="character" w:styleId="SubtleEmphasis">
    <w:name w:val="Subtle Emphasis"/>
    <w:uiPriority w:val="19"/>
    <w:qFormat/>
    <w:rsid w:val="00AA6EB4"/>
    <w:rPr>
      <w:i/>
      <w:iCs/>
    </w:rPr>
  </w:style>
  <w:style w:type="character" w:styleId="IntenseEmphasis">
    <w:name w:val="Intense Emphasis"/>
    <w:uiPriority w:val="21"/>
    <w:rsid w:val="00AA6EB4"/>
    <w:rPr>
      <w:b/>
      <w:bCs/>
      <w:i/>
      <w:iCs/>
    </w:rPr>
  </w:style>
  <w:style w:type="character" w:styleId="SubtleReference">
    <w:name w:val="Subtle Reference"/>
    <w:basedOn w:val="DefaultParagraphFont"/>
    <w:uiPriority w:val="31"/>
    <w:qFormat/>
    <w:rsid w:val="00AA6EB4"/>
    <w:rPr>
      <w:smallCaps/>
    </w:rPr>
  </w:style>
  <w:style w:type="character" w:styleId="IntenseReference">
    <w:name w:val="Intense Reference"/>
    <w:uiPriority w:val="32"/>
    <w:qFormat/>
    <w:rsid w:val="00AA6EB4"/>
    <w:rPr>
      <w:b/>
      <w:bCs/>
      <w:smallCaps/>
    </w:rPr>
  </w:style>
  <w:style w:type="character" w:styleId="BookTitle">
    <w:name w:val="Book Title"/>
    <w:basedOn w:val="DefaultParagraphFont"/>
    <w:uiPriority w:val="33"/>
    <w:qFormat/>
    <w:rsid w:val="00AA6EB4"/>
    <w:rPr>
      <w:smallCaps/>
      <w:spacing w:val="5"/>
    </w:rPr>
  </w:style>
  <w:style w:type="paragraph" w:styleId="TOCHeading">
    <w:name w:val="TOC Heading"/>
    <w:basedOn w:val="Heading1"/>
    <w:next w:val="Normal"/>
    <w:uiPriority w:val="39"/>
    <w:semiHidden/>
    <w:unhideWhenUsed/>
    <w:qFormat/>
    <w:rsid w:val="00AA6EB4"/>
    <w:pPr>
      <w:outlineLvl w:val="9"/>
    </w:pPr>
    <w:rPr>
      <w:lang w:bidi="en-US"/>
    </w:rPr>
  </w:style>
  <w:style w:type="paragraph" w:styleId="NormalWeb">
    <w:name w:val="Normal (Web)"/>
    <w:basedOn w:val="Normal"/>
    <w:uiPriority w:val="99"/>
    <w:semiHidden/>
    <w:unhideWhenUsed/>
    <w:rsid w:val="00D300C9"/>
    <w:pPr>
      <w:spacing w:before="100" w:beforeAutospacing="1" w:after="100" w:afterAutospacing="1" w:line="240" w:lineRule="auto"/>
    </w:pPr>
    <w:rPr>
      <w:rFonts w:ascii="Times New Roman" w:hAnsi="Times New Roman" w:cs="Times New Roman"/>
      <w:color w:val="auto"/>
      <w:szCs w:val="20"/>
    </w:rPr>
  </w:style>
  <w:style w:type="paragraph" w:styleId="NormalIndent">
    <w:name w:val="Normal Indent"/>
    <w:basedOn w:val="Normal"/>
    <w:uiPriority w:val="99"/>
    <w:semiHidden/>
    <w:unhideWhenUsed/>
    <w:rsid w:val="00AA6EB4"/>
    <w:pPr>
      <w:ind w:left="720"/>
    </w:pPr>
  </w:style>
  <w:style w:type="paragraph" w:customStyle="1" w:styleId="BodyA">
    <w:name w:val="Body A"/>
    <w:rsid w:val="00BF37F0"/>
    <w:pPr>
      <w:spacing w:after="120" w:line="288" w:lineRule="auto"/>
    </w:pPr>
    <w:rPr>
      <w:rFonts w:ascii="Arial" w:eastAsiaTheme="minorEastAsia" w:hAnsi="Arial" w:cs="Arial Unicode MS"/>
      <w:color w:val="000000"/>
      <w:u w:color="000000"/>
      <w:lang w:eastAsia="en-NZ"/>
    </w:rPr>
  </w:style>
  <w:style w:type="character" w:styleId="UnresolvedMention">
    <w:name w:val="Unresolved Mention"/>
    <w:basedOn w:val="DefaultParagraphFont"/>
    <w:uiPriority w:val="99"/>
    <w:semiHidden/>
    <w:unhideWhenUsed/>
    <w:rsid w:val="005A3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6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legislation.govt.nz/act/public/2020/0031/latest/LMS23223.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indlowvision.org.n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&amp; Chapman</dc:creator>
  <cp:keywords/>
  <dc:description/>
  <cp:lastModifiedBy>Jen Mey</cp:lastModifiedBy>
  <cp:revision>8</cp:revision>
  <cp:lastPrinted>2019-10-13T22:53:00Z</cp:lastPrinted>
  <dcterms:created xsi:type="dcterms:W3CDTF">2020-08-23T21:19:00Z</dcterms:created>
  <dcterms:modified xsi:type="dcterms:W3CDTF">2022-10-09T23:08:00Z</dcterms:modified>
</cp:coreProperties>
</file>