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F6" w:rsidRPr="00793475" w:rsidRDefault="002E79F6" w:rsidP="002E79F6">
      <w:pPr>
        <w:widowControl w:val="0"/>
        <w:autoSpaceDE w:val="0"/>
        <w:autoSpaceDN w:val="0"/>
        <w:adjustRightInd w:val="0"/>
        <w:spacing w:before="15"/>
        <w:ind w:left="2093" w:right="2287"/>
        <w:rPr>
          <w:rFonts w:cs="Arial"/>
          <w:sz w:val="24"/>
          <w:szCs w:val="24"/>
          <w:lang w:eastAsia="en-NZ"/>
        </w:rPr>
      </w:pPr>
      <w:r w:rsidRPr="00793475">
        <w:rPr>
          <w:rFonts w:cs="Arial"/>
          <w:noProof/>
          <w:sz w:val="24"/>
          <w:szCs w:val="24"/>
          <w:lang w:eastAsia="en-NZ"/>
        </w:rPr>
        <w:drawing>
          <wp:anchor distT="0" distB="0" distL="114300" distR="114300" simplePos="0" relativeHeight="251708416" behindDoc="0" locked="0" layoutInCell="1" allowOverlap="1" wp14:anchorId="6C3E0555" wp14:editId="225F91FB">
            <wp:simplePos x="0" y="0"/>
            <wp:positionH relativeFrom="column">
              <wp:posOffset>2575560</wp:posOffset>
            </wp:positionH>
            <wp:positionV relativeFrom="paragraph">
              <wp:posOffset>45720</wp:posOffset>
            </wp:positionV>
            <wp:extent cx="3644265" cy="12278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nd Low Vision NZ_Formerly_Graysc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265" cy="1227803"/>
                    </a:xfrm>
                    <a:prstGeom prst="rect">
                      <a:avLst/>
                    </a:prstGeom>
                  </pic:spPr>
                </pic:pic>
              </a:graphicData>
            </a:graphic>
            <wp14:sizeRelH relativeFrom="margin">
              <wp14:pctWidth>0</wp14:pctWidth>
            </wp14:sizeRelH>
            <wp14:sizeRelV relativeFrom="margin">
              <wp14:pctHeight>0</wp14:pctHeight>
            </wp14:sizeRelV>
          </wp:anchor>
        </w:drawing>
      </w:r>
      <w:r w:rsidRPr="00793475">
        <w:rPr>
          <w:rFonts w:cs="Arial"/>
          <w:noProof/>
          <w:sz w:val="24"/>
          <w:szCs w:val="24"/>
          <w:lang w:eastAsia="en-NZ"/>
        </w:rPr>
        <mc:AlternateContent>
          <mc:Choice Requires="wps">
            <w:drawing>
              <wp:anchor distT="0" distB="0" distL="114300" distR="114300" simplePos="0" relativeHeight="251702272" behindDoc="0" locked="0" layoutInCell="1" allowOverlap="1" wp14:anchorId="477006A7" wp14:editId="2FBBFE8C">
                <wp:simplePos x="0" y="0"/>
                <wp:positionH relativeFrom="column">
                  <wp:posOffset>-304800</wp:posOffset>
                </wp:positionH>
                <wp:positionV relativeFrom="paragraph">
                  <wp:posOffset>-311150</wp:posOffset>
                </wp:positionV>
                <wp:extent cx="6659880" cy="9791700"/>
                <wp:effectExtent l="0" t="0" r="2667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979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0861" id="Rectangle 12" o:spid="_x0000_s1026" style="position:absolute;margin-left:-24pt;margin-top:-24.5pt;width:524.4pt;height:7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YZeQIAAP4EAAAOAAAAZHJzL2Uyb0RvYy54bWysVNuO2yAQfa/Uf0C8J7ZT52ats1rFSVVp&#10;26667QcQwDEqBgokTlr13zvgJE26L1VVP2BghsOcmTPc3R9aifbcOqFVibNhihFXVDOhtiX+8nk9&#10;mGHkPFGMSK14iY/c4fvF61d3nSn4SDdaMm4RgChXdKbEjfemSBJHG94SN9SGKzDW2rbEw9JuE2ZJ&#10;B+itTEZpOkk6bZmxmnLnYLfqjXgR8euaU/+xrh33SJYYYvNxtHHchDFZ3JFia4lpBD2FQf4hipYI&#10;BZdeoCriCdpZ8QKqFdRqp2s/pLpNdF0LyiMHYJOlf7B5bojhkQskx5lLmtz/g6Uf9k8WCQa1G2Gk&#10;SAs1+gRZI2orOYI9SFBnXAF+z+bJBorOPGr61SGllw248QdrdddwwiCsLPgnNwfCwsFRtOneawbw&#10;ZOd1zNWhtm0AhCygQyzJ8VISfvCIwuZkMp7PZlA5Crb5dJ5N01i0hBTn48Y6/5brFoVJiS1EH+HJ&#10;/tH5EA4pzi7hNqXXQspYd6lQB6jj0TgecFoKFoyRpd1ultKiPQnKiV/kBvyv3VrhQb9StCWeXZxI&#10;EdKxUize4omQ/RwikSqAAzuI7TTrdfJjns5Xs9UsH+SjyWqQp1U1eFgv88FknU3H1ZtquayynyHO&#10;LC8awRhXIdSzZrP87zRx6p5ebRfV3lBy18zX8XvJPLkNI2YZWJ3/kV3UQSh9L6GNZkeQgdV9E8Kj&#10;AZNG2+8YddCAJXbfdsRyjOQ7BVKaZ3keOjYu8vF0BAt7bdlcW4iiAFVij1E/Xfq+y3fGim0DN2Wx&#10;xko/gPxqEYURpNlHdRItNFlkcHoQQhdfr6PX72dr8QsAAP//AwBQSwMEFAAGAAgAAAAhAHSkvSbe&#10;AAAADQEAAA8AAABkcnMvZG93bnJldi54bWxMj8FOwzAQRO9I/IO1SNxaGyioDXGqgOi1EgWp5eYm&#10;ix01Xkex24S/Z3OC24x2NPsmX4++FRfsYxNIw91cgUCqQt2Q1fD5sZktQcRkqDZtINTwgxHWxfVV&#10;brI6DPSOl12ygksoZkaDS6nLpIyVQ2/iPHRIfPsOvTeJbW9l3ZuBy30r75V6kt40xB+c6fDVYXXa&#10;nb2Gt+5rWz7aKMt9codTeBk2bmu1vr0Zy2cQCcf0F4YJn9GhYKZjOFMdRathtljyljSJFYspoZTi&#10;NUdWi9WDAlnk8v+K4hcAAP//AwBQSwECLQAUAAYACAAAACEAtoM4kv4AAADhAQAAEwAAAAAAAAAA&#10;AAAAAAAAAAAAW0NvbnRlbnRfVHlwZXNdLnhtbFBLAQItABQABgAIAAAAIQA4/SH/1gAAAJQBAAAL&#10;AAAAAAAAAAAAAAAAAC8BAABfcmVscy8ucmVsc1BLAQItABQABgAIAAAAIQBPu3YZeQIAAP4EAAAO&#10;AAAAAAAAAAAAAAAAAC4CAABkcnMvZTJvRG9jLnhtbFBLAQItABQABgAIAAAAIQB0pL0m3gAAAA0B&#10;AAAPAAAAAAAAAAAAAAAAANMEAABkcnMvZG93bnJldi54bWxQSwUGAAAAAAQABADzAAAA3gUAAAAA&#10;" filled="f"/>
            </w:pict>
          </mc:Fallback>
        </mc:AlternateContent>
      </w:r>
    </w:p>
    <w:p w:rsidR="002E79F6" w:rsidRDefault="002E79F6" w:rsidP="002E79F6">
      <w:pPr>
        <w:pStyle w:val="Heading1"/>
      </w:pPr>
      <w:r w:rsidRPr="00793475">
        <w:rPr>
          <w:noProof/>
          <w:lang w:val="en-NZ" w:eastAsia="en-NZ"/>
        </w:rPr>
        <w:drawing>
          <wp:anchor distT="0" distB="0" distL="114300" distR="114300" simplePos="0" relativeHeight="251707392" behindDoc="0" locked="0" layoutInCell="1" allowOverlap="1" wp14:anchorId="5A211E72" wp14:editId="4399D03C">
            <wp:simplePos x="0" y="0"/>
            <wp:positionH relativeFrom="column">
              <wp:posOffset>-3733</wp:posOffset>
            </wp:positionH>
            <wp:positionV relativeFrom="paragraph">
              <wp:posOffset>6490270</wp:posOffset>
            </wp:positionV>
            <wp:extent cx="6018245" cy="2530484"/>
            <wp:effectExtent l="0" t="0" r="1905" b="3175"/>
            <wp:wrapNone/>
            <wp:docPr id="18" name="Picture 18" descr="Part of Blind Foundation logo in grey. It is an arc of dots from the uppoer part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t of Blind Foundation logo in grey. It is an arc of dots from the uppoer part of th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0752" cy="2531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475">
        <w:rPr>
          <w:noProof/>
          <w:lang w:val="en-NZ" w:eastAsia="en-NZ"/>
        </w:rPr>
        <mc:AlternateContent>
          <mc:Choice Requires="wps">
            <w:drawing>
              <wp:anchor distT="0" distB="0" distL="114300" distR="114300" simplePos="0" relativeHeight="251705344" behindDoc="0" locked="0" layoutInCell="1" allowOverlap="1" wp14:anchorId="7ED658F2" wp14:editId="001F433D">
                <wp:simplePos x="0" y="0"/>
                <wp:positionH relativeFrom="column">
                  <wp:posOffset>-209006</wp:posOffset>
                </wp:positionH>
                <wp:positionV relativeFrom="paragraph">
                  <wp:posOffset>5202647</wp:posOffset>
                </wp:positionV>
                <wp:extent cx="6480175" cy="900598"/>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900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6C6" w:rsidRPr="00CE5238" w:rsidRDefault="004F06C6" w:rsidP="002E79F6">
                            <w:pPr>
                              <w:widowControl w:val="0"/>
                              <w:autoSpaceDE w:val="0"/>
                              <w:autoSpaceDN w:val="0"/>
                              <w:adjustRightInd w:val="0"/>
                              <w:spacing w:before="28"/>
                              <w:ind w:left="1179" w:right="1190"/>
                              <w:jc w:val="center"/>
                              <w:rPr>
                                <w:rFonts w:cs="Arial"/>
                                <w:sz w:val="32"/>
                                <w:szCs w:val="32"/>
                              </w:rPr>
                            </w:pPr>
                            <w:r w:rsidRPr="00CE5238">
                              <w:rPr>
                                <w:rFonts w:cs="Arial"/>
                                <w:spacing w:val="-3"/>
                                <w:sz w:val="32"/>
                                <w:szCs w:val="32"/>
                              </w:rPr>
                              <w:t>Pleas</w:t>
                            </w:r>
                            <w:r w:rsidRPr="00CE5238">
                              <w:rPr>
                                <w:rFonts w:cs="Arial"/>
                                <w:sz w:val="32"/>
                                <w:szCs w:val="32"/>
                              </w:rPr>
                              <w:t>e</w:t>
                            </w:r>
                            <w:r w:rsidRPr="00CE5238">
                              <w:rPr>
                                <w:rFonts w:cs="Arial"/>
                                <w:spacing w:val="4"/>
                                <w:sz w:val="32"/>
                                <w:szCs w:val="32"/>
                              </w:rPr>
                              <w:t xml:space="preserve"> </w:t>
                            </w:r>
                            <w:r w:rsidRPr="00CE5238">
                              <w:rPr>
                                <w:rFonts w:cs="Arial"/>
                                <w:spacing w:val="-3"/>
                                <w:sz w:val="32"/>
                                <w:szCs w:val="32"/>
                              </w:rPr>
                              <w:t>kee</w:t>
                            </w:r>
                            <w:r w:rsidRPr="00CE5238">
                              <w:rPr>
                                <w:rFonts w:cs="Arial"/>
                                <w:sz w:val="32"/>
                                <w:szCs w:val="32"/>
                              </w:rPr>
                              <w:t>p</w:t>
                            </w:r>
                            <w:r w:rsidRPr="00CE5238">
                              <w:rPr>
                                <w:rFonts w:cs="Arial"/>
                                <w:spacing w:val="1"/>
                                <w:sz w:val="32"/>
                                <w:szCs w:val="32"/>
                              </w:rPr>
                              <w:t xml:space="preserve"> </w:t>
                            </w:r>
                            <w:r w:rsidRPr="00CE5238">
                              <w:rPr>
                                <w:rFonts w:cs="Arial"/>
                                <w:spacing w:val="-3"/>
                                <w:sz w:val="32"/>
                                <w:szCs w:val="32"/>
                              </w:rPr>
                              <w:t>thi</w:t>
                            </w:r>
                            <w:r w:rsidRPr="00CE5238">
                              <w:rPr>
                                <w:rFonts w:cs="Arial"/>
                                <w:sz w:val="32"/>
                                <w:szCs w:val="32"/>
                              </w:rPr>
                              <w:t xml:space="preserve">s </w:t>
                            </w:r>
                            <w:r w:rsidRPr="00CE5238">
                              <w:rPr>
                                <w:rFonts w:cs="Arial"/>
                                <w:spacing w:val="-3"/>
                                <w:sz w:val="32"/>
                                <w:szCs w:val="32"/>
                              </w:rPr>
                              <w:t>issu</w:t>
                            </w:r>
                            <w:r w:rsidRPr="00CE5238">
                              <w:rPr>
                                <w:rFonts w:cs="Arial"/>
                                <w:sz w:val="32"/>
                                <w:szCs w:val="32"/>
                              </w:rPr>
                              <w:t>e</w:t>
                            </w:r>
                            <w:r w:rsidRPr="00CE5238">
                              <w:rPr>
                                <w:rFonts w:cs="Arial"/>
                                <w:spacing w:val="1"/>
                                <w:sz w:val="32"/>
                                <w:szCs w:val="32"/>
                              </w:rPr>
                              <w:t xml:space="preserve"> </w:t>
                            </w:r>
                            <w:r w:rsidRPr="00CE5238">
                              <w:rPr>
                                <w:rFonts w:cs="Arial"/>
                                <w:spacing w:val="-3"/>
                                <w:sz w:val="32"/>
                                <w:szCs w:val="32"/>
                              </w:rPr>
                              <w:t>o</w:t>
                            </w:r>
                            <w:r w:rsidRPr="00CE5238">
                              <w:rPr>
                                <w:rFonts w:cs="Arial"/>
                                <w:sz w:val="32"/>
                                <w:szCs w:val="32"/>
                              </w:rPr>
                              <w:t>f</w:t>
                            </w:r>
                            <w:r w:rsidRPr="00CE5238">
                              <w:rPr>
                                <w:rFonts w:cs="Arial"/>
                                <w:spacing w:val="-2"/>
                                <w:sz w:val="32"/>
                                <w:szCs w:val="32"/>
                              </w:rPr>
                              <w:t xml:space="preserve"> </w:t>
                            </w:r>
                            <w:r w:rsidRPr="00CE5238">
                              <w:rPr>
                                <w:rFonts w:cs="Arial"/>
                                <w:b/>
                                <w:spacing w:val="-3"/>
                                <w:sz w:val="32"/>
                                <w:szCs w:val="32"/>
                              </w:rPr>
                              <w:t>Sound and Touch</w:t>
                            </w:r>
                          </w:p>
                          <w:p w:rsidR="004F06C6" w:rsidRPr="00CE5238" w:rsidRDefault="004F06C6" w:rsidP="002E79F6">
                            <w:pPr>
                              <w:widowControl w:val="0"/>
                              <w:autoSpaceDE w:val="0"/>
                              <w:autoSpaceDN w:val="0"/>
                              <w:adjustRightInd w:val="0"/>
                              <w:spacing w:before="15"/>
                              <w:ind w:left="2093" w:right="2287"/>
                              <w:jc w:val="center"/>
                              <w:rPr>
                                <w:rFonts w:cs="Arial"/>
                                <w:w w:val="101"/>
                                <w:sz w:val="32"/>
                                <w:szCs w:val="32"/>
                              </w:rPr>
                            </w:pPr>
                            <w:proofErr w:type="gramStart"/>
                            <w:r w:rsidRPr="00CE5238">
                              <w:rPr>
                                <w:rFonts w:cs="Arial"/>
                                <w:spacing w:val="-3"/>
                                <w:sz w:val="32"/>
                                <w:szCs w:val="32"/>
                              </w:rPr>
                              <w:t>s</w:t>
                            </w:r>
                            <w:r w:rsidRPr="00CE5238">
                              <w:rPr>
                                <w:rFonts w:cs="Arial"/>
                                <w:sz w:val="32"/>
                                <w:szCs w:val="32"/>
                              </w:rPr>
                              <w:t>o</w:t>
                            </w:r>
                            <w:proofErr w:type="gramEnd"/>
                            <w:r w:rsidRPr="00CE5238">
                              <w:rPr>
                                <w:rFonts w:cs="Arial"/>
                                <w:spacing w:val="-2"/>
                                <w:sz w:val="32"/>
                                <w:szCs w:val="32"/>
                              </w:rPr>
                              <w:t xml:space="preserve"> </w:t>
                            </w:r>
                            <w:r w:rsidRPr="00CE5238">
                              <w:rPr>
                                <w:rFonts w:cs="Arial"/>
                                <w:spacing w:val="-3"/>
                                <w:sz w:val="32"/>
                                <w:szCs w:val="32"/>
                              </w:rPr>
                              <w:t>tha</w:t>
                            </w:r>
                            <w:r w:rsidRPr="00CE5238">
                              <w:rPr>
                                <w:rFonts w:cs="Arial"/>
                                <w:sz w:val="32"/>
                                <w:szCs w:val="32"/>
                              </w:rPr>
                              <w:t xml:space="preserve">t </w:t>
                            </w:r>
                            <w:r w:rsidRPr="00CE5238">
                              <w:rPr>
                                <w:rFonts w:cs="Arial"/>
                                <w:spacing w:val="-3"/>
                                <w:sz w:val="32"/>
                                <w:szCs w:val="32"/>
                              </w:rPr>
                              <w:t>yo</w:t>
                            </w:r>
                            <w:r w:rsidRPr="00CE5238">
                              <w:rPr>
                                <w:rFonts w:cs="Arial"/>
                                <w:sz w:val="32"/>
                                <w:szCs w:val="32"/>
                              </w:rPr>
                              <w:t>u</w:t>
                            </w:r>
                            <w:r w:rsidRPr="00CE5238">
                              <w:rPr>
                                <w:rFonts w:cs="Arial"/>
                                <w:spacing w:val="-1"/>
                                <w:sz w:val="32"/>
                                <w:szCs w:val="32"/>
                              </w:rPr>
                              <w:t xml:space="preserve"> </w:t>
                            </w:r>
                            <w:r w:rsidRPr="00CE5238">
                              <w:rPr>
                                <w:rFonts w:cs="Arial"/>
                                <w:spacing w:val="-3"/>
                                <w:sz w:val="32"/>
                                <w:szCs w:val="32"/>
                              </w:rPr>
                              <w:t>ca</w:t>
                            </w:r>
                            <w:r w:rsidRPr="00CE5238">
                              <w:rPr>
                                <w:rFonts w:cs="Arial"/>
                                <w:sz w:val="32"/>
                                <w:szCs w:val="32"/>
                              </w:rPr>
                              <w:t xml:space="preserve">n </w:t>
                            </w:r>
                            <w:r w:rsidRPr="00CE5238">
                              <w:rPr>
                                <w:rFonts w:cs="Arial"/>
                                <w:spacing w:val="-3"/>
                                <w:sz w:val="32"/>
                                <w:szCs w:val="32"/>
                              </w:rPr>
                              <w:t>refe</w:t>
                            </w:r>
                            <w:r w:rsidRPr="00CE5238">
                              <w:rPr>
                                <w:rFonts w:cs="Arial"/>
                                <w:sz w:val="32"/>
                                <w:szCs w:val="32"/>
                              </w:rPr>
                              <w:t>r</w:t>
                            </w:r>
                            <w:r w:rsidRPr="00CE5238">
                              <w:rPr>
                                <w:rFonts w:cs="Arial"/>
                                <w:spacing w:val="1"/>
                                <w:sz w:val="32"/>
                                <w:szCs w:val="32"/>
                              </w:rPr>
                              <w:t xml:space="preserve"> </w:t>
                            </w:r>
                            <w:r w:rsidRPr="00CE5238">
                              <w:rPr>
                                <w:rFonts w:cs="Arial"/>
                                <w:spacing w:val="-3"/>
                                <w:sz w:val="32"/>
                                <w:szCs w:val="32"/>
                              </w:rPr>
                              <w:t>bac</w:t>
                            </w:r>
                            <w:r w:rsidRPr="00CE5238">
                              <w:rPr>
                                <w:rFonts w:cs="Arial"/>
                                <w:sz w:val="32"/>
                                <w:szCs w:val="32"/>
                              </w:rPr>
                              <w:t>k</w:t>
                            </w:r>
                            <w:r w:rsidRPr="00CE5238">
                              <w:rPr>
                                <w:rFonts w:cs="Arial"/>
                                <w:spacing w:val="2"/>
                                <w:sz w:val="32"/>
                                <w:szCs w:val="32"/>
                              </w:rPr>
                              <w:t xml:space="preserve"> </w:t>
                            </w:r>
                            <w:r w:rsidRPr="00CE5238">
                              <w:rPr>
                                <w:rFonts w:cs="Arial"/>
                                <w:spacing w:val="-3"/>
                                <w:sz w:val="32"/>
                                <w:szCs w:val="32"/>
                              </w:rPr>
                              <w:t>t</w:t>
                            </w:r>
                            <w:r w:rsidRPr="00CE5238">
                              <w:rPr>
                                <w:rFonts w:cs="Arial"/>
                                <w:sz w:val="32"/>
                                <w:szCs w:val="32"/>
                              </w:rPr>
                              <w:t>o</w:t>
                            </w:r>
                            <w:r w:rsidRPr="00CE5238">
                              <w:rPr>
                                <w:rFonts w:cs="Arial"/>
                                <w:spacing w:val="-3"/>
                                <w:sz w:val="32"/>
                                <w:szCs w:val="32"/>
                              </w:rPr>
                              <w:t xml:space="preserve"> </w:t>
                            </w:r>
                            <w:r w:rsidRPr="00CE5238">
                              <w:rPr>
                                <w:rFonts w:cs="Arial"/>
                                <w:spacing w:val="-3"/>
                                <w:w w:val="101"/>
                                <w:sz w:val="32"/>
                                <w:szCs w:val="32"/>
                              </w:rPr>
                              <w:t>i</w:t>
                            </w:r>
                            <w:r w:rsidRPr="00CE5238">
                              <w:rPr>
                                <w:rFonts w:cs="Arial"/>
                                <w:w w:val="101"/>
                                <w:sz w:val="32"/>
                                <w:szCs w:val="32"/>
                              </w:rPr>
                              <w:t>t</w:t>
                            </w:r>
                          </w:p>
                          <w:p w:rsidR="004F06C6" w:rsidRDefault="004F06C6" w:rsidP="002E79F6">
                            <w:pPr>
                              <w:spacing w:after="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658F2" id="_x0000_t202" coordsize="21600,21600" o:spt="202" path="m,l,21600r21600,l21600,xe">
                <v:stroke joinstyle="miter"/>
                <v:path gradientshapeok="t" o:connecttype="rect"/>
              </v:shapetype>
              <v:shape id="Text Box 8" o:spid="_x0000_s1026" type="#_x0000_t202" style="position:absolute;left:0;text-align:left;margin-left:-16.45pt;margin-top:409.65pt;width:510.25pt;height:7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B6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WiUoB206JGNBt3JEcW2OkOvU3B66MHNjHAMXXaZ6v5elt80EnLVULFlt0rJoWG0AnahvelfXJ1w&#10;tAXZDB9lBWHozkgHNNaqs6WDYiBAhy49nTpjqZRwOCdxEC5mGJVgS4JgljhyPk2Pt3ulzXsmO2QX&#10;GVbQeYdO9/faWDY0PbrYYEIWvG1d91vx7AAcpxOIDVetzbJwzfyZBMk6XsfEI9F87ZEgz73bYkW8&#10;eQHs8nf5apWHv2zckKQNryombJijsELyZ407SHySxElaWra8snCWklbbzapVaE9B2IX7XM3Bcnbz&#10;n9NwRYBcXqQURiS4ixKvmMcLjxRk5iWLIPaCMLlL5gFJSF48T+meC/bvKaEBOjmLZpOYzqRf5Ba4&#10;73VuNO24gdHR8g60e3KiqZXgWlSutYbydlpflMLSP5cC2n1stBOs1eikVjNuRkCxKt7I6gmkqyQo&#10;C/QJ8w4WjVQ/MBpgdmRYf99RxTBqPwiQfxISYoeN25DZIoKNurRsLi1UlACVYYPRtFyZaUDtesW3&#10;DUSaHpyQt/Bkau7UfGZ1eGgwH1xSh1lmB9Dl3nmdJ+7yNwAAAP//AwBQSwMEFAAGAAgAAAAhAGum&#10;MLDfAAAACwEAAA8AAABkcnMvZG93bnJldi54bWxMj8FOwzAMhu9IvENkJG5b0g26tjSdEIgriMGQ&#10;uGWN11Y0TtVka3l7zAlutvzp9/eX29n14oxj6DxpSJYKBFLtbUeNhve3p0UGIkRD1vSeUMM3BthW&#10;lxelKayf6BXPu9gIDqFQGA1tjEMhZahbdCYs/YDEt6MfnYm8jo20o5k43PVypVQqnemIP7RmwIcW&#10;66/dyWnYPx8/P27US/PobofJz0qSy6XW11fz/R2IiHP8g+FXn9WhYqeDP5ENotewWK9yRjVkSb4G&#10;wUSebVIQBx7SJAFZlfJ/h+oHAAD//wMAUEsBAi0AFAAGAAgAAAAhALaDOJL+AAAA4QEAABMAAAAA&#10;AAAAAAAAAAAAAAAAAFtDb250ZW50X1R5cGVzXS54bWxQSwECLQAUAAYACAAAACEAOP0h/9YAAACU&#10;AQAACwAAAAAAAAAAAAAAAAAvAQAAX3JlbHMvLnJlbHNQSwECLQAUAAYACAAAACEA9ZDAerUCAAC5&#10;BQAADgAAAAAAAAAAAAAAAAAuAgAAZHJzL2Uyb0RvYy54bWxQSwECLQAUAAYACAAAACEAa6YwsN8A&#10;AAALAQAADwAAAAAAAAAAAAAAAAAPBQAAZHJzL2Rvd25yZXYueG1sUEsFBgAAAAAEAAQA8wAAABsG&#10;AAAAAA==&#10;" filled="f" stroked="f">
                <v:textbox>
                  <w:txbxContent>
                    <w:p w:rsidR="004F06C6" w:rsidRPr="00CE5238" w:rsidRDefault="004F06C6" w:rsidP="002E79F6">
                      <w:pPr>
                        <w:widowControl w:val="0"/>
                        <w:autoSpaceDE w:val="0"/>
                        <w:autoSpaceDN w:val="0"/>
                        <w:adjustRightInd w:val="0"/>
                        <w:spacing w:before="28"/>
                        <w:ind w:left="1179" w:right="1190"/>
                        <w:jc w:val="center"/>
                        <w:rPr>
                          <w:rFonts w:cs="Arial"/>
                          <w:sz w:val="32"/>
                          <w:szCs w:val="32"/>
                        </w:rPr>
                      </w:pPr>
                      <w:r w:rsidRPr="00CE5238">
                        <w:rPr>
                          <w:rFonts w:cs="Arial"/>
                          <w:spacing w:val="-3"/>
                          <w:sz w:val="32"/>
                          <w:szCs w:val="32"/>
                        </w:rPr>
                        <w:t>Pleas</w:t>
                      </w:r>
                      <w:r w:rsidRPr="00CE5238">
                        <w:rPr>
                          <w:rFonts w:cs="Arial"/>
                          <w:sz w:val="32"/>
                          <w:szCs w:val="32"/>
                        </w:rPr>
                        <w:t>e</w:t>
                      </w:r>
                      <w:r w:rsidRPr="00CE5238">
                        <w:rPr>
                          <w:rFonts w:cs="Arial"/>
                          <w:spacing w:val="4"/>
                          <w:sz w:val="32"/>
                          <w:szCs w:val="32"/>
                        </w:rPr>
                        <w:t xml:space="preserve"> </w:t>
                      </w:r>
                      <w:r w:rsidRPr="00CE5238">
                        <w:rPr>
                          <w:rFonts w:cs="Arial"/>
                          <w:spacing w:val="-3"/>
                          <w:sz w:val="32"/>
                          <w:szCs w:val="32"/>
                        </w:rPr>
                        <w:t>kee</w:t>
                      </w:r>
                      <w:r w:rsidRPr="00CE5238">
                        <w:rPr>
                          <w:rFonts w:cs="Arial"/>
                          <w:sz w:val="32"/>
                          <w:szCs w:val="32"/>
                        </w:rPr>
                        <w:t>p</w:t>
                      </w:r>
                      <w:r w:rsidRPr="00CE5238">
                        <w:rPr>
                          <w:rFonts w:cs="Arial"/>
                          <w:spacing w:val="1"/>
                          <w:sz w:val="32"/>
                          <w:szCs w:val="32"/>
                        </w:rPr>
                        <w:t xml:space="preserve"> </w:t>
                      </w:r>
                      <w:r w:rsidRPr="00CE5238">
                        <w:rPr>
                          <w:rFonts w:cs="Arial"/>
                          <w:spacing w:val="-3"/>
                          <w:sz w:val="32"/>
                          <w:szCs w:val="32"/>
                        </w:rPr>
                        <w:t>thi</w:t>
                      </w:r>
                      <w:r w:rsidRPr="00CE5238">
                        <w:rPr>
                          <w:rFonts w:cs="Arial"/>
                          <w:sz w:val="32"/>
                          <w:szCs w:val="32"/>
                        </w:rPr>
                        <w:t xml:space="preserve">s </w:t>
                      </w:r>
                      <w:r w:rsidRPr="00CE5238">
                        <w:rPr>
                          <w:rFonts w:cs="Arial"/>
                          <w:spacing w:val="-3"/>
                          <w:sz w:val="32"/>
                          <w:szCs w:val="32"/>
                        </w:rPr>
                        <w:t>issu</w:t>
                      </w:r>
                      <w:r w:rsidRPr="00CE5238">
                        <w:rPr>
                          <w:rFonts w:cs="Arial"/>
                          <w:sz w:val="32"/>
                          <w:szCs w:val="32"/>
                        </w:rPr>
                        <w:t>e</w:t>
                      </w:r>
                      <w:r w:rsidRPr="00CE5238">
                        <w:rPr>
                          <w:rFonts w:cs="Arial"/>
                          <w:spacing w:val="1"/>
                          <w:sz w:val="32"/>
                          <w:szCs w:val="32"/>
                        </w:rPr>
                        <w:t xml:space="preserve"> </w:t>
                      </w:r>
                      <w:r w:rsidRPr="00CE5238">
                        <w:rPr>
                          <w:rFonts w:cs="Arial"/>
                          <w:spacing w:val="-3"/>
                          <w:sz w:val="32"/>
                          <w:szCs w:val="32"/>
                        </w:rPr>
                        <w:t>o</w:t>
                      </w:r>
                      <w:r w:rsidRPr="00CE5238">
                        <w:rPr>
                          <w:rFonts w:cs="Arial"/>
                          <w:sz w:val="32"/>
                          <w:szCs w:val="32"/>
                        </w:rPr>
                        <w:t>f</w:t>
                      </w:r>
                      <w:r w:rsidRPr="00CE5238">
                        <w:rPr>
                          <w:rFonts w:cs="Arial"/>
                          <w:spacing w:val="-2"/>
                          <w:sz w:val="32"/>
                          <w:szCs w:val="32"/>
                        </w:rPr>
                        <w:t xml:space="preserve"> </w:t>
                      </w:r>
                      <w:r w:rsidRPr="00CE5238">
                        <w:rPr>
                          <w:rFonts w:cs="Arial"/>
                          <w:b/>
                          <w:spacing w:val="-3"/>
                          <w:sz w:val="32"/>
                          <w:szCs w:val="32"/>
                        </w:rPr>
                        <w:t>Sound and Touch</w:t>
                      </w:r>
                    </w:p>
                    <w:p w:rsidR="004F06C6" w:rsidRPr="00CE5238" w:rsidRDefault="004F06C6" w:rsidP="002E79F6">
                      <w:pPr>
                        <w:widowControl w:val="0"/>
                        <w:autoSpaceDE w:val="0"/>
                        <w:autoSpaceDN w:val="0"/>
                        <w:adjustRightInd w:val="0"/>
                        <w:spacing w:before="15"/>
                        <w:ind w:left="2093" w:right="2287"/>
                        <w:jc w:val="center"/>
                        <w:rPr>
                          <w:rFonts w:cs="Arial"/>
                          <w:w w:val="101"/>
                          <w:sz w:val="32"/>
                          <w:szCs w:val="32"/>
                        </w:rPr>
                      </w:pPr>
                      <w:proofErr w:type="gramStart"/>
                      <w:r w:rsidRPr="00CE5238">
                        <w:rPr>
                          <w:rFonts w:cs="Arial"/>
                          <w:spacing w:val="-3"/>
                          <w:sz w:val="32"/>
                          <w:szCs w:val="32"/>
                        </w:rPr>
                        <w:t>s</w:t>
                      </w:r>
                      <w:r w:rsidRPr="00CE5238">
                        <w:rPr>
                          <w:rFonts w:cs="Arial"/>
                          <w:sz w:val="32"/>
                          <w:szCs w:val="32"/>
                        </w:rPr>
                        <w:t>o</w:t>
                      </w:r>
                      <w:proofErr w:type="gramEnd"/>
                      <w:r w:rsidRPr="00CE5238">
                        <w:rPr>
                          <w:rFonts w:cs="Arial"/>
                          <w:spacing w:val="-2"/>
                          <w:sz w:val="32"/>
                          <w:szCs w:val="32"/>
                        </w:rPr>
                        <w:t xml:space="preserve"> </w:t>
                      </w:r>
                      <w:r w:rsidRPr="00CE5238">
                        <w:rPr>
                          <w:rFonts w:cs="Arial"/>
                          <w:spacing w:val="-3"/>
                          <w:sz w:val="32"/>
                          <w:szCs w:val="32"/>
                        </w:rPr>
                        <w:t>tha</w:t>
                      </w:r>
                      <w:r w:rsidRPr="00CE5238">
                        <w:rPr>
                          <w:rFonts w:cs="Arial"/>
                          <w:sz w:val="32"/>
                          <w:szCs w:val="32"/>
                        </w:rPr>
                        <w:t xml:space="preserve">t </w:t>
                      </w:r>
                      <w:r w:rsidRPr="00CE5238">
                        <w:rPr>
                          <w:rFonts w:cs="Arial"/>
                          <w:spacing w:val="-3"/>
                          <w:sz w:val="32"/>
                          <w:szCs w:val="32"/>
                        </w:rPr>
                        <w:t>yo</w:t>
                      </w:r>
                      <w:r w:rsidRPr="00CE5238">
                        <w:rPr>
                          <w:rFonts w:cs="Arial"/>
                          <w:sz w:val="32"/>
                          <w:szCs w:val="32"/>
                        </w:rPr>
                        <w:t>u</w:t>
                      </w:r>
                      <w:r w:rsidRPr="00CE5238">
                        <w:rPr>
                          <w:rFonts w:cs="Arial"/>
                          <w:spacing w:val="-1"/>
                          <w:sz w:val="32"/>
                          <w:szCs w:val="32"/>
                        </w:rPr>
                        <w:t xml:space="preserve"> </w:t>
                      </w:r>
                      <w:r w:rsidRPr="00CE5238">
                        <w:rPr>
                          <w:rFonts w:cs="Arial"/>
                          <w:spacing w:val="-3"/>
                          <w:sz w:val="32"/>
                          <w:szCs w:val="32"/>
                        </w:rPr>
                        <w:t>ca</w:t>
                      </w:r>
                      <w:r w:rsidRPr="00CE5238">
                        <w:rPr>
                          <w:rFonts w:cs="Arial"/>
                          <w:sz w:val="32"/>
                          <w:szCs w:val="32"/>
                        </w:rPr>
                        <w:t xml:space="preserve">n </w:t>
                      </w:r>
                      <w:r w:rsidRPr="00CE5238">
                        <w:rPr>
                          <w:rFonts w:cs="Arial"/>
                          <w:spacing w:val="-3"/>
                          <w:sz w:val="32"/>
                          <w:szCs w:val="32"/>
                        </w:rPr>
                        <w:t>refe</w:t>
                      </w:r>
                      <w:r w:rsidRPr="00CE5238">
                        <w:rPr>
                          <w:rFonts w:cs="Arial"/>
                          <w:sz w:val="32"/>
                          <w:szCs w:val="32"/>
                        </w:rPr>
                        <w:t>r</w:t>
                      </w:r>
                      <w:r w:rsidRPr="00CE5238">
                        <w:rPr>
                          <w:rFonts w:cs="Arial"/>
                          <w:spacing w:val="1"/>
                          <w:sz w:val="32"/>
                          <w:szCs w:val="32"/>
                        </w:rPr>
                        <w:t xml:space="preserve"> </w:t>
                      </w:r>
                      <w:r w:rsidRPr="00CE5238">
                        <w:rPr>
                          <w:rFonts w:cs="Arial"/>
                          <w:spacing w:val="-3"/>
                          <w:sz w:val="32"/>
                          <w:szCs w:val="32"/>
                        </w:rPr>
                        <w:t>bac</w:t>
                      </w:r>
                      <w:r w:rsidRPr="00CE5238">
                        <w:rPr>
                          <w:rFonts w:cs="Arial"/>
                          <w:sz w:val="32"/>
                          <w:szCs w:val="32"/>
                        </w:rPr>
                        <w:t>k</w:t>
                      </w:r>
                      <w:r w:rsidRPr="00CE5238">
                        <w:rPr>
                          <w:rFonts w:cs="Arial"/>
                          <w:spacing w:val="2"/>
                          <w:sz w:val="32"/>
                          <w:szCs w:val="32"/>
                        </w:rPr>
                        <w:t xml:space="preserve"> </w:t>
                      </w:r>
                      <w:r w:rsidRPr="00CE5238">
                        <w:rPr>
                          <w:rFonts w:cs="Arial"/>
                          <w:spacing w:val="-3"/>
                          <w:sz w:val="32"/>
                          <w:szCs w:val="32"/>
                        </w:rPr>
                        <w:t>t</w:t>
                      </w:r>
                      <w:r w:rsidRPr="00CE5238">
                        <w:rPr>
                          <w:rFonts w:cs="Arial"/>
                          <w:sz w:val="32"/>
                          <w:szCs w:val="32"/>
                        </w:rPr>
                        <w:t>o</w:t>
                      </w:r>
                      <w:r w:rsidRPr="00CE5238">
                        <w:rPr>
                          <w:rFonts w:cs="Arial"/>
                          <w:spacing w:val="-3"/>
                          <w:sz w:val="32"/>
                          <w:szCs w:val="32"/>
                        </w:rPr>
                        <w:t xml:space="preserve"> </w:t>
                      </w:r>
                      <w:r w:rsidRPr="00CE5238">
                        <w:rPr>
                          <w:rFonts w:cs="Arial"/>
                          <w:spacing w:val="-3"/>
                          <w:w w:val="101"/>
                          <w:sz w:val="32"/>
                          <w:szCs w:val="32"/>
                        </w:rPr>
                        <w:t>i</w:t>
                      </w:r>
                      <w:r w:rsidRPr="00CE5238">
                        <w:rPr>
                          <w:rFonts w:cs="Arial"/>
                          <w:w w:val="101"/>
                          <w:sz w:val="32"/>
                          <w:szCs w:val="32"/>
                        </w:rPr>
                        <w:t>t</w:t>
                      </w:r>
                    </w:p>
                    <w:p w:rsidR="004F06C6" w:rsidRDefault="004F06C6" w:rsidP="002E79F6">
                      <w:pPr>
                        <w:spacing w:after="40"/>
                      </w:pPr>
                    </w:p>
                  </w:txbxContent>
                </v:textbox>
              </v:shape>
            </w:pict>
          </mc:Fallback>
        </mc:AlternateContent>
      </w:r>
      <w:r w:rsidRPr="00793475">
        <w:rPr>
          <w:noProof/>
          <w:lang w:val="en-NZ" w:eastAsia="en-NZ"/>
        </w:rPr>
        <mc:AlternateContent>
          <mc:Choice Requires="wps">
            <w:drawing>
              <wp:anchor distT="0" distB="0" distL="114300" distR="114300" simplePos="0" relativeHeight="251706368" behindDoc="0" locked="0" layoutInCell="1" allowOverlap="1" wp14:anchorId="4A63306F" wp14:editId="5A45F1C8">
                <wp:simplePos x="0" y="0"/>
                <wp:positionH relativeFrom="column">
                  <wp:posOffset>-207645</wp:posOffset>
                </wp:positionH>
                <wp:positionV relativeFrom="paragraph">
                  <wp:posOffset>4758690</wp:posOffset>
                </wp:positionV>
                <wp:extent cx="6480175" cy="573405"/>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6C6" w:rsidRPr="00CE5238" w:rsidRDefault="004F06C6" w:rsidP="002E79F6">
                            <w:pPr>
                              <w:widowControl w:val="0"/>
                              <w:autoSpaceDE w:val="0"/>
                              <w:autoSpaceDN w:val="0"/>
                              <w:adjustRightInd w:val="0"/>
                              <w:spacing w:line="443" w:lineRule="exact"/>
                              <w:ind w:left="3206" w:right="3111"/>
                              <w:jc w:val="center"/>
                              <w:rPr>
                                <w:rFonts w:cs="Arial"/>
                                <w:sz w:val="40"/>
                                <w:szCs w:val="40"/>
                              </w:rPr>
                            </w:pPr>
                            <w:r>
                              <w:rPr>
                                <w:rFonts w:cs="Arial"/>
                                <w:position w:val="-1"/>
                                <w:sz w:val="40"/>
                                <w:szCs w:val="40"/>
                              </w:rPr>
                              <w:t>June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3306F" id="Text Box 10" o:spid="_x0000_s1027" type="#_x0000_t202" style="position:absolute;left:0;text-align:left;margin-left:-16.35pt;margin-top:374.7pt;width:510.25pt;height:4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z0twIAAMIFAAAOAAAAZHJzL2Uyb0RvYy54bWysVG1vmzAQ/j5p/8Hyd8pLTQKopGpDmCZ1&#10;L1K7H+CACdbAZrYT0k377zubJE1bTZq28QHZ5/Nzz909vqvrfd+hHVOaS5Hj8CLAiIlK1lxscvzl&#10;ofQSjLShoqadFCzHj0zj68XbN1fjkLFItrKrmUIAInQ2DjlujRky39dVy3qqL+TABBw2UvXUwFZt&#10;/FrREdD7zo+CYOaPUtWDkhXTGqzFdIgXDr9pWGU+NY1mBnU5Bm7G/ZX7r+3fX1zRbKPo0PLqQIP+&#10;BYuecgFBT1AFNRRtFX8F1fNKSS0bc1HJ3pdNwyvmcoBswuBFNvctHZjLBYqjh1OZ9P+DrT7uPivE&#10;a+gdlEfQHnr0wPYG3co9AhPUZxx0Bm73AziaPdjB1+WqhztZfdVIyGVLxYbdKCXHltEa+IX2pn92&#10;dcLRFmQ9fpA1xKFbIx3QvlG9LR6UAwE6EHk89cZyqcA4I0kQzmOMKjiL55ckiF0Imh1vD0qbd0z2&#10;yC5yrKD3Dp3u7rSxbGh2dLHBhCx517n+d+KZARwnC8SGq/bMsnDt/JEG6SpZJcQj0WzlkaAovJty&#10;SbxZCeyKy2K5LMKfNm5IspbXNRM2zFFaIfmz1h1EPoniJC4tO15bOEtJq8162Sm0oyDt0n2Hgpy5&#10;+c9puCJALi9SCiMS3EapV86SuUdKEnvpPEi8IExv01lAUlKUz1O644L9e0pozHEaR/Ekpt/mFrjv&#10;dW4067mB4dHxPsfJyYlmVoIrUbvWGsq7aX1WCkv/qRTQ7mOjnWCtRie1mv16P70NG92KeS3rR1Cw&#10;kiAwkCkMPli0Un3HaIQhkmP9bUsVw6h7L+AVpCEhduq4DYnnEWzU+cn6/ISKCqBybDCalkszTart&#10;oPimhUjTuxPyBl5Ow52on1gd3hsMCpfbYajZSXS+d15Po3fxCwAA//8DAFBLAwQUAAYACAAAACEA&#10;g8nlquAAAAALAQAADwAAAGRycy9kb3ducmV2LnhtbEyPy07DMBBF90j8gzVI7FqbNpAHmVQIxBZE&#10;gUrdufE0iYjHUew24e8xK1iO5ujec8vNbHtxptF3jhFulgoEce1Mxw3Cx/vzIgPhg2aje8eE8E0e&#10;NtXlRakL4yZ+o/M2NCKGsC80QhvCUEjp65as9ks3EMff0Y1Wh3iOjTSjnmK47eVKqTtpdcexodUD&#10;PbZUf21PFuHz5bjfJeq1ebK3w+RmJdnmEvH6an64BxFoDn8w/OpHdaii08Gd2HjRIyzWqzSiCGmS&#10;JyAikWdpHHNAyNZ5CrIq5f8N1Q8AAAD//wMAUEsBAi0AFAAGAAgAAAAhALaDOJL+AAAA4QEAABMA&#10;AAAAAAAAAAAAAAAAAAAAAFtDb250ZW50X1R5cGVzXS54bWxQSwECLQAUAAYACAAAACEAOP0h/9YA&#10;AACUAQAACwAAAAAAAAAAAAAAAAAvAQAAX3JlbHMvLnJlbHNQSwECLQAUAAYACAAAACEAjnss9LcC&#10;AADCBQAADgAAAAAAAAAAAAAAAAAuAgAAZHJzL2Uyb0RvYy54bWxQSwECLQAUAAYACAAAACEAg8nl&#10;quAAAAALAQAADwAAAAAAAAAAAAAAAAARBQAAZHJzL2Rvd25yZXYueG1sUEsFBgAAAAAEAAQA8wAA&#10;AB4GAAAAAA==&#10;" filled="f" stroked="f">
                <v:textbox>
                  <w:txbxContent>
                    <w:p w:rsidR="004F06C6" w:rsidRPr="00CE5238" w:rsidRDefault="004F06C6" w:rsidP="002E79F6">
                      <w:pPr>
                        <w:widowControl w:val="0"/>
                        <w:autoSpaceDE w:val="0"/>
                        <w:autoSpaceDN w:val="0"/>
                        <w:adjustRightInd w:val="0"/>
                        <w:spacing w:line="443" w:lineRule="exact"/>
                        <w:ind w:left="3206" w:right="3111"/>
                        <w:jc w:val="center"/>
                        <w:rPr>
                          <w:rFonts w:cs="Arial"/>
                          <w:sz w:val="40"/>
                          <w:szCs w:val="40"/>
                        </w:rPr>
                      </w:pPr>
                      <w:r>
                        <w:rPr>
                          <w:rFonts w:cs="Arial"/>
                          <w:position w:val="-1"/>
                          <w:sz w:val="40"/>
                          <w:szCs w:val="40"/>
                        </w:rPr>
                        <w:t>June 2022</w:t>
                      </w:r>
                    </w:p>
                  </w:txbxContent>
                </v:textbox>
              </v:shape>
            </w:pict>
          </mc:Fallback>
        </mc:AlternateContent>
      </w:r>
      <w:r w:rsidRPr="00793475">
        <w:rPr>
          <w:noProof/>
          <w:lang w:val="en-NZ" w:eastAsia="en-NZ"/>
        </w:rPr>
        <mc:AlternateContent>
          <mc:Choice Requires="wps">
            <w:drawing>
              <wp:anchor distT="0" distB="0" distL="114300" distR="114300" simplePos="0" relativeHeight="251704320" behindDoc="0" locked="0" layoutInCell="1" allowOverlap="1" wp14:anchorId="48597D9E" wp14:editId="2C34E8D2">
                <wp:simplePos x="0" y="0"/>
                <wp:positionH relativeFrom="column">
                  <wp:posOffset>-198120</wp:posOffset>
                </wp:positionH>
                <wp:positionV relativeFrom="paragraph">
                  <wp:posOffset>4105910</wp:posOffset>
                </wp:positionV>
                <wp:extent cx="6480175" cy="100965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6C6" w:rsidRPr="00CE5238" w:rsidRDefault="004F06C6" w:rsidP="002E79F6">
                            <w:pPr>
                              <w:spacing w:after="40"/>
                              <w:jc w:val="center"/>
                              <w:rPr>
                                <w:rFonts w:cs="Arial"/>
                                <w:b/>
                              </w:rPr>
                            </w:pPr>
                            <w:r w:rsidRPr="00CE5238">
                              <w:rPr>
                                <w:rFonts w:cs="Arial"/>
                                <w:b/>
                                <w:sz w:val="86"/>
                                <w:szCs w:val="86"/>
                              </w:rPr>
                              <w:t>Sound and Touch</w:t>
                            </w:r>
                          </w:p>
                          <w:p w:rsidR="004F06C6" w:rsidRDefault="004F06C6" w:rsidP="002E7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7D9E" id="Text Box 9" o:spid="_x0000_s1028" type="#_x0000_t202" style="position:absolute;left:0;text-align:left;margin-left:-15.6pt;margin-top:323.3pt;width:510.25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EPug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QjQXso0SPbG3Qn9yi12RkHncGlhwGumT0cQ5VdpHq4l9U3jYRctlRs2K1ScmwZrYFdaF/6F08n&#10;HG1B1uNHWYMbujXSAe0b1dvUQTIQoEOVnk6VsVQqOIxJEoTzGUYV2MIgSOOZq51Ps+PzQWnznske&#10;2UWOFZTewdPdvTaWDs2OV6w3IUveda78nXh2ABenE3AOT63N0nDV/JkG6SpZJcQjUbzySFAU3m25&#10;JF5cAr3iXbFcFuEv6zckWcvrmgnr5qiskPxZ5Q4anzRx0paWHa8tnKWk1Wa97BTaUVB26T6XdLCc&#10;r/nPabgkQCwvQgojEtxFqVfGydwjJZl56TxIvCBM79I4ICkpyuch3XPB/j0kNILoZtFsUtOZ9IvY&#10;Ave9jo1mPTcwOzre5zg5XaKZ1eBK1K60hvJuWl+kwtI/pwLKfSy0U6wV6SRXs1/vXWtEx0ZYy/oJ&#10;JKwkCAx0CnMPFq1UPzAaYYbkWH/fUsUw6j4IaIM0JMQOHbchs3kEG3VpWV9aqKgAKscGo2m5NNOg&#10;2g6Kb1rwNDWekLfQOg13orY9NrE6NBzMCRfbYabZQXS5d7fOk3fxGwAA//8DAFBLAwQUAAYACAAA&#10;ACEAlF8a0eAAAAALAQAADwAAAGRycy9kb3ducmV2LnhtbEyPy07DMBBF90j8gzVI7Fq7LytJM6kQ&#10;iC2I8pC6c5NpEhGPo9htwt9jVnQ5ukf3nsl3k+3EhQbfOkZYzBUI4tJVLdcIH+/PswSED4Yr0zkm&#10;hB/ysCtub3KTVW7kN7rsQy1iCfvMIDQh9JmUvmzIGj93PXHMTm6wJsRzqGU1mDGW204uldLSmpbj&#10;QmN6emyo/N6fLcLny+nwtVav9ZPd9KOblGSbSsT7u+lhCyLQFP5h+NOP6lBEp6M7c+VFhzBbLZYR&#10;RdBrrUFEIk3SFYgjQqI2GmSRy+sfil8AAAD//wMAUEsBAi0AFAAGAAgAAAAhALaDOJL+AAAA4QEA&#10;ABMAAAAAAAAAAAAAAAAAAAAAAFtDb250ZW50X1R5cGVzXS54bWxQSwECLQAUAAYACAAAACEAOP0h&#10;/9YAAACUAQAACwAAAAAAAAAAAAAAAAAvAQAAX3JlbHMvLnJlbHNQSwECLQAUAAYACAAAACEA8Byx&#10;D7oCAADBBQAADgAAAAAAAAAAAAAAAAAuAgAAZHJzL2Uyb0RvYy54bWxQSwECLQAUAAYACAAAACEA&#10;lF8a0eAAAAALAQAADwAAAAAAAAAAAAAAAAAUBQAAZHJzL2Rvd25yZXYueG1sUEsFBgAAAAAEAAQA&#10;8wAAACEGAAAAAA==&#10;" filled="f" stroked="f">
                <v:textbox>
                  <w:txbxContent>
                    <w:p w:rsidR="004F06C6" w:rsidRPr="00CE5238" w:rsidRDefault="004F06C6" w:rsidP="002E79F6">
                      <w:pPr>
                        <w:spacing w:after="40"/>
                        <w:jc w:val="center"/>
                        <w:rPr>
                          <w:rFonts w:cs="Arial"/>
                          <w:b/>
                        </w:rPr>
                      </w:pPr>
                      <w:r w:rsidRPr="00CE5238">
                        <w:rPr>
                          <w:rFonts w:cs="Arial"/>
                          <w:b/>
                          <w:sz w:val="86"/>
                          <w:szCs w:val="86"/>
                        </w:rPr>
                        <w:t>Sound and Touch</w:t>
                      </w:r>
                    </w:p>
                    <w:p w:rsidR="004F06C6" w:rsidRDefault="004F06C6" w:rsidP="002E79F6"/>
                  </w:txbxContent>
                </v:textbox>
              </v:shape>
            </w:pict>
          </mc:Fallback>
        </mc:AlternateContent>
      </w:r>
      <w:r w:rsidRPr="00793475">
        <w:rPr>
          <w:noProof/>
          <w:lang w:val="en-NZ" w:eastAsia="en-NZ"/>
        </w:rPr>
        <mc:AlternateContent>
          <mc:Choice Requires="wps">
            <w:drawing>
              <wp:anchor distT="0" distB="0" distL="114300" distR="114300" simplePos="0" relativeHeight="251703296" behindDoc="0" locked="0" layoutInCell="1" allowOverlap="1" wp14:anchorId="04D492A4" wp14:editId="6A0A4297">
                <wp:simplePos x="0" y="0"/>
                <wp:positionH relativeFrom="column">
                  <wp:posOffset>-269240</wp:posOffset>
                </wp:positionH>
                <wp:positionV relativeFrom="paragraph">
                  <wp:posOffset>3013710</wp:posOffset>
                </wp:positionV>
                <wp:extent cx="6589395" cy="1009650"/>
                <wp:effectExtent l="0" t="381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6C6" w:rsidRPr="00CE5238" w:rsidRDefault="004F06C6" w:rsidP="002E79F6">
                            <w:pPr>
                              <w:spacing w:after="40"/>
                              <w:jc w:val="center"/>
                              <w:rPr>
                                <w:rFonts w:cs="Arial"/>
                                <w:w w:val="101"/>
                                <w:sz w:val="40"/>
                                <w:szCs w:val="40"/>
                              </w:rPr>
                            </w:pPr>
                            <w:r w:rsidRPr="00CE5238">
                              <w:rPr>
                                <w:rFonts w:cs="Arial"/>
                                <w:sz w:val="40"/>
                                <w:szCs w:val="40"/>
                              </w:rPr>
                              <w:t xml:space="preserve">Blind </w:t>
                            </w:r>
                            <w:r>
                              <w:rPr>
                                <w:rFonts w:cs="Arial"/>
                                <w:sz w:val="40"/>
                                <w:szCs w:val="40"/>
                              </w:rPr>
                              <w:t>Low Vision NZ</w:t>
                            </w:r>
                          </w:p>
                          <w:p w:rsidR="004F06C6" w:rsidRPr="00CE5238" w:rsidRDefault="004F06C6" w:rsidP="002E79F6">
                            <w:pPr>
                              <w:spacing w:after="40"/>
                              <w:jc w:val="center"/>
                              <w:rPr>
                                <w:rFonts w:cs="Arial"/>
                                <w:sz w:val="40"/>
                                <w:szCs w:val="40"/>
                              </w:rPr>
                            </w:pPr>
                            <w:r w:rsidRPr="00CE5238">
                              <w:rPr>
                                <w:rFonts w:cs="Arial"/>
                                <w:sz w:val="40"/>
                                <w:szCs w:val="40"/>
                              </w:rPr>
                              <w:t>Library</w:t>
                            </w:r>
                          </w:p>
                          <w:p w:rsidR="004F06C6" w:rsidRPr="00CE5238" w:rsidRDefault="004F06C6" w:rsidP="002E79F6">
                            <w:pPr>
                              <w:spacing w:after="40"/>
                              <w:jc w:val="center"/>
                              <w:rPr>
                                <w:rFonts w:cs="Arial"/>
                                <w:sz w:val="24"/>
                                <w:szCs w:val="24"/>
                              </w:rPr>
                            </w:pPr>
                            <w:proofErr w:type="spellStart"/>
                            <w:r w:rsidRPr="00CE5238">
                              <w:rPr>
                                <w:rFonts w:cs="Arial"/>
                                <w:sz w:val="24"/>
                                <w:szCs w:val="24"/>
                              </w:rPr>
                              <w:t>Te</w:t>
                            </w:r>
                            <w:proofErr w:type="spellEnd"/>
                            <w:r w:rsidRPr="00CE5238">
                              <w:rPr>
                                <w:rFonts w:cs="Arial"/>
                                <w:sz w:val="24"/>
                                <w:szCs w:val="24"/>
                              </w:rPr>
                              <w:t xml:space="preserve"> </w:t>
                            </w:r>
                            <w:proofErr w:type="spellStart"/>
                            <w:r>
                              <w:rPr>
                                <w:rFonts w:cs="Arial"/>
                                <w:sz w:val="24"/>
                                <w:szCs w:val="24"/>
                              </w:rPr>
                              <w:t>Puna</w:t>
                            </w:r>
                            <w:proofErr w:type="spellEnd"/>
                            <w:r>
                              <w:rPr>
                                <w:rFonts w:cs="Arial"/>
                                <w:sz w:val="24"/>
                                <w:szCs w:val="24"/>
                              </w:rPr>
                              <w:t xml:space="preserve"> </w:t>
                            </w:r>
                            <w:proofErr w:type="spellStart"/>
                            <w:r>
                              <w:rPr>
                                <w:rFonts w:cs="Arial"/>
                                <w:sz w:val="24"/>
                                <w:szCs w:val="24"/>
                              </w:rPr>
                              <w:t>Whakamōhio</w:t>
                            </w:r>
                            <w:proofErr w:type="spellEnd"/>
                          </w:p>
                          <w:p w:rsidR="004F06C6" w:rsidRDefault="004F06C6" w:rsidP="002E7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492A4" id="Text Box 16" o:spid="_x0000_s1029" type="#_x0000_t202" style="position:absolute;left:0;text-align:left;margin-left:-21.2pt;margin-top:237.3pt;width:518.85pt;height: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OOuwIAAMMFAAAOAAAAZHJzL2Uyb0RvYy54bWysVNtunDAQfa/Uf7D8TrgEWEBhq2RZqkrp&#10;RUr6AV4wi1Wwqe1dSKv+e8dmb0leqrY8IHtmfOZ2Zm7eTX2H9lQqJniO/SsPI8orUTO+zfHXx9JJ&#10;MFKa8Jp0gtMcP1GF3y3fvrkZh4wGohVdTSUCEK6ycchxq/WQua6qWtoTdSUGykHZCNkTDVe5dWtJ&#10;RkDvOzfwvNgdhawHKSqqFEiLWYmXFr9paKU/N42iGnU5hti0/Uv735i/u7wh2VaSoWXVIQzyF1H0&#10;hHFweoIqiCZoJ9krqJ5VUijR6KtK9K5oGlZRmwNk43svsnloyUBtLlAcNZzKpP4fbPVp/0UiVkPv&#10;Yow46aFHj3TS6E5MCERQn3FQGZg9DGCoJ5CDrc1VDfei+qYQF6uW8C29lVKMLSU1xOebl+7F0xlH&#10;GZDN+FHU4IfstLBAUyN7UzwoBwJ06NPTqTcmlgqEcZSk12mEUQU63/PSOLLdc0l2fD5Ipd9T0SNz&#10;yLGE5lt4sr9X2oRDsqOJ8cZFybrOEqDjzwRgOEvAOTw1OhOG7efP1EvXyToJnTCI107oFYVzW65C&#10;Jy79RVRcF6tV4f8yfv0wa1ldU27cHLnlh3/WuwPLZ1ac2KVEx2oDZ0JScrtZdRLtCXC7tJ8tOmjO&#10;Zu7zMGwRIJcXKflB6N0FqVPGycIJyzBy0oWXOJ6f3qWxF6ZhUT5P6Z5x+u8poTHHaRREM5vOQb/I&#10;zbPf69xI1jMN26NjfY6TkxHJDAfXvLat1YR18/miFCb8cymg3cdGW8Yaks501dNmssNxfRyEjaif&#10;gMJSAMGAp7D54NAK+QOjEbZIjtX3HZEUo+4DhzFI/TA0a8dewmgRwEVeajaXGsIrgMqxxmg+rvS8&#10;qnaDZNsWPM2Dx8UtjE7DLKnNjM1RHQYONoXN7bDVzCq6vFur8+5d/gYAAP//AwBQSwMEFAAGAAgA&#10;AAAhAHh/HmbgAAAACwEAAA8AAABkcnMvZG93bnJldi54bWxMj8FOwzAQRO9I/IO1SNxam8ZNScim&#10;QiCuIApF4uYm2yQiXkex24S/x5zguJqnmbfFdra9ONPoO8cIN0sFgrhydccNwvvb0+IWhA+Ga9M7&#10;JoRv8rAtLy8Kk9du4lc670IjYgn73CC0IQy5lL5qyRq/dANxzI5utCbEc2xkPZopltterpRKpTUd&#10;x4XWDPTQUvW1O1mE/fPx80Orl+bRrofJzUqyzSTi9dV8fwci0Bz+YPjVj+pQRqeDO3HtRY+w0Csd&#10;UQS90SmISGTZOgFxQEiTJAVZFvL/D+UPAAAA//8DAFBLAQItABQABgAIAAAAIQC2gziS/gAAAOEB&#10;AAATAAAAAAAAAAAAAAAAAAAAAABbQ29udGVudF9UeXBlc10ueG1sUEsBAi0AFAAGAAgAAAAhADj9&#10;If/WAAAAlAEAAAsAAAAAAAAAAAAAAAAALwEAAF9yZWxzLy5yZWxzUEsBAi0AFAAGAAgAAAAhALyM&#10;4467AgAAwwUAAA4AAAAAAAAAAAAAAAAALgIAAGRycy9lMm9Eb2MueG1sUEsBAi0AFAAGAAgAAAAh&#10;AHh/HmbgAAAACwEAAA8AAAAAAAAAAAAAAAAAFQUAAGRycy9kb3ducmV2LnhtbFBLBQYAAAAABAAE&#10;APMAAAAiBgAAAAA=&#10;" filled="f" stroked="f">
                <v:textbox>
                  <w:txbxContent>
                    <w:p w:rsidR="004F06C6" w:rsidRPr="00CE5238" w:rsidRDefault="004F06C6" w:rsidP="002E79F6">
                      <w:pPr>
                        <w:spacing w:after="40"/>
                        <w:jc w:val="center"/>
                        <w:rPr>
                          <w:rFonts w:cs="Arial"/>
                          <w:w w:val="101"/>
                          <w:sz w:val="40"/>
                          <w:szCs w:val="40"/>
                        </w:rPr>
                      </w:pPr>
                      <w:r w:rsidRPr="00CE5238">
                        <w:rPr>
                          <w:rFonts w:cs="Arial"/>
                          <w:sz w:val="40"/>
                          <w:szCs w:val="40"/>
                        </w:rPr>
                        <w:t xml:space="preserve">Blind </w:t>
                      </w:r>
                      <w:r>
                        <w:rPr>
                          <w:rFonts w:cs="Arial"/>
                          <w:sz w:val="40"/>
                          <w:szCs w:val="40"/>
                        </w:rPr>
                        <w:t>Low Vision NZ</w:t>
                      </w:r>
                    </w:p>
                    <w:p w:rsidR="004F06C6" w:rsidRPr="00CE5238" w:rsidRDefault="004F06C6" w:rsidP="002E79F6">
                      <w:pPr>
                        <w:spacing w:after="40"/>
                        <w:jc w:val="center"/>
                        <w:rPr>
                          <w:rFonts w:cs="Arial"/>
                          <w:sz w:val="40"/>
                          <w:szCs w:val="40"/>
                        </w:rPr>
                      </w:pPr>
                      <w:r w:rsidRPr="00CE5238">
                        <w:rPr>
                          <w:rFonts w:cs="Arial"/>
                          <w:sz w:val="40"/>
                          <w:szCs w:val="40"/>
                        </w:rPr>
                        <w:t>Library</w:t>
                      </w:r>
                    </w:p>
                    <w:p w:rsidR="004F06C6" w:rsidRPr="00CE5238" w:rsidRDefault="004F06C6" w:rsidP="002E79F6">
                      <w:pPr>
                        <w:spacing w:after="40"/>
                        <w:jc w:val="center"/>
                        <w:rPr>
                          <w:rFonts w:cs="Arial"/>
                          <w:sz w:val="24"/>
                          <w:szCs w:val="24"/>
                        </w:rPr>
                      </w:pPr>
                      <w:proofErr w:type="spellStart"/>
                      <w:r w:rsidRPr="00CE5238">
                        <w:rPr>
                          <w:rFonts w:cs="Arial"/>
                          <w:sz w:val="24"/>
                          <w:szCs w:val="24"/>
                        </w:rPr>
                        <w:t>Te</w:t>
                      </w:r>
                      <w:proofErr w:type="spellEnd"/>
                      <w:r w:rsidRPr="00CE5238">
                        <w:rPr>
                          <w:rFonts w:cs="Arial"/>
                          <w:sz w:val="24"/>
                          <w:szCs w:val="24"/>
                        </w:rPr>
                        <w:t xml:space="preserve"> </w:t>
                      </w:r>
                      <w:proofErr w:type="spellStart"/>
                      <w:r>
                        <w:rPr>
                          <w:rFonts w:cs="Arial"/>
                          <w:sz w:val="24"/>
                          <w:szCs w:val="24"/>
                        </w:rPr>
                        <w:t>Puna</w:t>
                      </w:r>
                      <w:proofErr w:type="spellEnd"/>
                      <w:r>
                        <w:rPr>
                          <w:rFonts w:cs="Arial"/>
                          <w:sz w:val="24"/>
                          <w:szCs w:val="24"/>
                        </w:rPr>
                        <w:t xml:space="preserve"> </w:t>
                      </w:r>
                      <w:proofErr w:type="spellStart"/>
                      <w:r>
                        <w:rPr>
                          <w:rFonts w:cs="Arial"/>
                          <w:sz w:val="24"/>
                          <w:szCs w:val="24"/>
                        </w:rPr>
                        <w:t>Whakamōhio</w:t>
                      </w:r>
                      <w:proofErr w:type="spellEnd"/>
                    </w:p>
                    <w:p w:rsidR="004F06C6" w:rsidRDefault="004F06C6" w:rsidP="002E79F6"/>
                  </w:txbxContent>
                </v:textbox>
              </v:shape>
            </w:pict>
          </mc:Fallback>
        </mc:AlternateContent>
      </w:r>
      <w:r w:rsidRPr="00793475">
        <w:br w:type="page"/>
      </w:r>
      <w:r w:rsidR="00CD6A8E" w:rsidRPr="00CD6A8E">
        <w:rPr>
          <w:rFonts w:eastAsiaTheme="minorHAnsi" w:cstheme="minorBidi"/>
          <w:b w:val="0"/>
          <w:bCs w:val="0"/>
          <w:noProof/>
          <w:sz w:val="28"/>
          <w:szCs w:val="22"/>
          <w:lang w:val="en-NZ" w:eastAsia="en-NZ"/>
        </w:rPr>
        <mc:AlternateContent>
          <mc:Choice Requires="wps">
            <w:drawing>
              <wp:anchor distT="0" distB="0" distL="114300" distR="114300" simplePos="0" relativeHeight="251700224" behindDoc="0" locked="0" layoutInCell="1" allowOverlap="1" wp14:anchorId="50C6D06A" wp14:editId="763655B6">
                <wp:simplePos x="0" y="0"/>
                <wp:positionH relativeFrom="column">
                  <wp:posOffset>-304179</wp:posOffset>
                </wp:positionH>
                <wp:positionV relativeFrom="paragraph">
                  <wp:posOffset>5218897</wp:posOffset>
                </wp:positionV>
                <wp:extent cx="6664131" cy="900598"/>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131" cy="900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6C6" w:rsidRDefault="004F06C6" w:rsidP="00CD6A8E">
                            <w:pPr>
                              <w:spacing w:after="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D06A" id="Text Box 11" o:spid="_x0000_s1030" type="#_x0000_t202" style="position:absolute;left:0;text-align:left;margin-left:-23.95pt;margin-top:410.95pt;width:524.75pt;height:7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9uAIAAMI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GmoXYiRoDzV6YHuDbuUewRHkZxx0Bmb3AxiaPZyDreOqhztZfdVIyGVLxYbdKCXHltEa4nMv/bOn&#10;E462IOvxg6zBD90a6YD2jept8iAdCNChTo+n2thYKjiM45iElxBjBXdpEMzSxAbn0+z4elDavGOy&#10;R3aRYwW1d+h0d6fNZHo0sc6ELHnXufp34tkBYE4n4Bue2jsbhSvnjzRIV8kqIR6J4pVHgqLwbsol&#10;8eIynM+Ky2K5LMKf1m9IspbXNRPWzVFaIfmz0h1EPoniJC4tO15bOBuSVpv1slNoR0HapfsOCTkz&#10;85+H4fIFXF5QCiMS3EapV8bJ3CMlmXnpPEi8IExv0zggKSnK55TuuGD/TgmNUMlZNJvE9Ftugfte&#10;c6NZzw0Mj473OU5ORjSzElyJ2pXWUN5N67NU2PCfUgHlPhbaCdZqdFKr2a/3rjfIsQ/Wsn4EBSsJ&#10;AgOZwuCDRSvVd4xGGCI51t+2VDGMuvcCuiANCbFTx23IbB7BRp3frM9vqKgAKscGo2m5NNOk2g6K&#10;b1rwNPWdkDfQOQ13orYtNkUFjOwGBoXjdhhqdhKd753V0+hd/AIAAP//AwBQSwMEFAAGAAgAAAAh&#10;AHTRJkrgAAAADAEAAA8AAABkcnMvZG93bnJldi54bWxMj8FOwzAMhu9IvENkJG5b0jG6tdSdEIgr&#10;iMEmccsar61onKrJ1vL2ZCe42fKn399fbCbbiTMNvnWMkMwVCOLKmZZrhM+Pl9kahA+aje4cE8IP&#10;ediU11eFzo0b+Z3O21CLGMI+1whNCH0upa8astrPXU8cb0c3WB3iOtTSDHqM4baTC6VSaXXL8UOj&#10;e3pqqPrenizC7vX4tV+qt/rZ3vejm5Rkm0nE25vp8QFEoCn8wXDRj+pQRqeDO7HxokOYLVdZRBHW&#10;iyQOF0KpJAVxQMjSuxXIspD/S5S/AAAA//8DAFBLAQItABQABgAIAAAAIQC2gziS/gAAAOEBAAAT&#10;AAAAAAAAAAAAAAAAAAAAAABbQ29udGVudF9UeXBlc10ueG1sUEsBAi0AFAAGAAgAAAAhADj9If/W&#10;AAAAlAEAAAsAAAAAAAAAAAAAAAAALwEAAF9yZWxzLy5yZWxzUEsBAi0AFAAGAAgAAAAhAPP9y724&#10;AgAAwgUAAA4AAAAAAAAAAAAAAAAALgIAAGRycy9lMm9Eb2MueG1sUEsBAi0AFAAGAAgAAAAhAHTR&#10;JkrgAAAADAEAAA8AAAAAAAAAAAAAAAAAEgUAAGRycy9kb3ducmV2LnhtbFBLBQYAAAAABAAEAPMA&#10;AAAfBgAAAAA=&#10;" filled="f" stroked="f">
                <v:textbox>
                  <w:txbxContent>
                    <w:p w:rsidR="004F06C6" w:rsidRDefault="004F06C6" w:rsidP="00CD6A8E">
                      <w:pPr>
                        <w:spacing w:after="40"/>
                      </w:pPr>
                    </w:p>
                  </w:txbxContent>
                </v:textbox>
              </v:shape>
            </w:pict>
          </mc:Fallback>
        </mc:AlternateContent>
      </w:r>
      <w:r w:rsidR="003B4CCD" w:rsidRPr="00793475">
        <w:rPr>
          <w:noProof/>
          <w:lang w:val="en-NZ" w:eastAsia="en-NZ"/>
        </w:rPr>
        <w:drawing>
          <wp:anchor distT="0" distB="0" distL="114300" distR="114300" simplePos="0" relativeHeight="251693056" behindDoc="0" locked="0" layoutInCell="1" allowOverlap="1" wp14:anchorId="04875569" wp14:editId="56E43E7D">
            <wp:simplePos x="0" y="0"/>
            <wp:positionH relativeFrom="column">
              <wp:posOffset>-3733</wp:posOffset>
            </wp:positionH>
            <wp:positionV relativeFrom="paragraph">
              <wp:posOffset>6490270</wp:posOffset>
            </wp:positionV>
            <wp:extent cx="6018245" cy="2530484"/>
            <wp:effectExtent l="0" t="0" r="1905" b="3175"/>
            <wp:wrapNone/>
            <wp:docPr id="7" name="Picture 7" descr="Part of Blind Foundation logo in grey. It is an arc of dots from the uppoer part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t of Blind Foundation logo in grey. It is an arc of dots from the uppoer part of th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0752" cy="25315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7FA" w:rsidRDefault="00C007FA" w:rsidP="00C007FA">
      <w:pPr>
        <w:pStyle w:val="Heading2"/>
      </w:pPr>
      <w:r>
        <w:lastRenderedPageBreak/>
        <w:t xml:space="preserve">Welcome to the </w:t>
      </w:r>
      <w:r w:rsidR="00896B2D">
        <w:t>June</w:t>
      </w:r>
      <w:r w:rsidR="00F55678">
        <w:t xml:space="preserve"> 2022</w:t>
      </w:r>
      <w:r>
        <w:t xml:space="preserve"> issue of Sound and Touch</w:t>
      </w:r>
    </w:p>
    <w:p w:rsidR="003B4CCD" w:rsidRDefault="00EB5805" w:rsidP="00EB5805">
      <w:pPr>
        <w:pStyle w:val="Heading2"/>
      </w:pPr>
      <w:r>
        <w:t>Library News for this issue</w:t>
      </w:r>
      <w:r w:rsidR="003B4CCD" w:rsidRPr="0044749F">
        <w:t>:</w:t>
      </w:r>
    </w:p>
    <w:p w:rsidR="00B70ECC" w:rsidRPr="00B70ECC" w:rsidRDefault="00B70ECC" w:rsidP="00B70ECC">
      <w:pPr>
        <w:pStyle w:val="xmsonormal"/>
        <w:jc w:val="both"/>
        <w:rPr>
          <w:rFonts w:ascii="Arial" w:hAnsi="Arial" w:cstheme="minorBidi"/>
          <w:color w:val="000000" w:themeColor="text1"/>
          <w:sz w:val="28"/>
          <w:szCs w:val="22"/>
          <w:lang w:eastAsia="en-US"/>
        </w:rPr>
      </w:pPr>
      <w:r w:rsidRPr="00B70ECC">
        <w:rPr>
          <w:rFonts w:ascii="Arial" w:hAnsi="Arial" w:cstheme="minorBidi"/>
          <w:color w:val="000000" w:themeColor="text1"/>
          <w:sz w:val="28"/>
          <w:szCs w:val="22"/>
          <w:lang w:eastAsia="en-US"/>
        </w:rPr>
        <w:t xml:space="preserve">Welcome to the second Sound and touch for 2022. It has been pretty evident that the temperature has been slowly plummeting and the weather is getting wetter and windier. Just the right conditions to find a </w:t>
      </w:r>
      <w:proofErr w:type="spellStart"/>
      <w:r w:rsidRPr="00B70ECC">
        <w:rPr>
          <w:rFonts w:ascii="Arial" w:hAnsi="Arial" w:cstheme="minorBidi"/>
          <w:color w:val="000000" w:themeColor="text1"/>
          <w:sz w:val="28"/>
          <w:szCs w:val="22"/>
          <w:lang w:eastAsia="en-US"/>
        </w:rPr>
        <w:t>cosy</w:t>
      </w:r>
      <w:proofErr w:type="spellEnd"/>
      <w:r w:rsidRPr="00B70ECC">
        <w:rPr>
          <w:rFonts w:ascii="Arial" w:hAnsi="Arial" w:cstheme="minorBidi"/>
          <w:color w:val="000000" w:themeColor="text1"/>
          <w:sz w:val="28"/>
          <w:szCs w:val="22"/>
          <w:lang w:eastAsia="en-US"/>
        </w:rPr>
        <w:t xml:space="preserve"> space and get lost in a good book. Here at the library we’ve been busy adding new books and wanted to share with you more books we think you might like.</w:t>
      </w:r>
    </w:p>
    <w:p w:rsidR="00B70ECC" w:rsidRPr="00B70ECC" w:rsidRDefault="00B70ECC" w:rsidP="00B70ECC">
      <w:pPr>
        <w:pStyle w:val="xmsonormal"/>
        <w:jc w:val="both"/>
        <w:rPr>
          <w:rFonts w:ascii="Arial" w:hAnsi="Arial" w:cstheme="minorBidi"/>
          <w:color w:val="000000" w:themeColor="text1"/>
          <w:sz w:val="28"/>
          <w:szCs w:val="22"/>
          <w:lang w:eastAsia="en-US"/>
        </w:rPr>
      </w:pPr>
      <w:r w:rsidRPr="00B70ECC">
        <w:rPr>
          <w:rFonts w:ascii="Arial" w:hAnsi="Arial" w:cstheme="minorBidi"/>
          <w:color w:val="000000" w:themeColor="text1"/>
          <w:sz w:val="28"/>
          <w:szCs w:val="22"/>
          <w:lang w:eastAsia="en-US"/>
        </w:rPr>
        <w:t>We also wanted to remind you of some changes that are coming to some of our services.</w:t>
      </w:r>
    </w:p>
    <w:p w:rsidR="00B70ECC" w:rsidRPr="00E96AD7" w:rsidRDefault="00B70ECC" w:rsidP="00B70ECC">
      <w:pPr>
        <w:pStyle w:val="xmsonormal"/>
        <w:jc w:val="both"/>
        <w:rPr>
          <w:rFonts w:ascii="Arial" w:hAnsi="Arial" w:cstheme="minorBidi"/>
          <w:b/>
          <w:color w:val="000000" w:themeColor="text1"/>
          <w:sz w:val="32"/>
          <w:szCs w:val="32"/>
          <w:lang w:eastAsia="en-US"/>
        </w:rPr>
      </w:pPr>
      <w:proofErr w:type="spellStart"/>
      <w:r w:rsidRPr="00E96AD7">
        <w:rPr>
          <w:rFonts w:ascii="Arial" w:hAnsi="Arial" w:cstheme="minorBidi"/>
          <w:b/>
          <w:color w:val="000000" w:themeColor="text1"/>
          <w:sz w:val="32"/>
          <w:szCs w:val="32"/>
          <w:lang w:eastAsia="en-US"/>
        </w:rPr>
        <w:t>BookLink</w:t>
      </w:r>
      <w:proofErr w:type="spellEnd"/>
      <w:r w:rsidRPr="00E96AD7">
        <w:rPr>
          <w:rFonts w:ascii="Arial" w:hAnsi="Arial" w:cstheme="minorBidi"/>
          <w:b/>
          <w:color w:val="000000" w:themeColor="text1"/>
          <w:sz w:val="32"/>
          <w:szCs w:val="32"/>
          <w:lang w:eastAsia="en-US"/>
        </w:rPr>
        <w:t xml:space="preserve"> iOS and Android app Retirement</w:t>
      </w:r>
    </w:p>
    <w:p w:rsidR="00B70ECC" w:rsidRPr="00B70ECC" w:rsidRDefault="00B70ECC" w:rsidP="00B70ECC">
      <w:pPr>
        <w:pStyle w:val="xmsonormal"/>
        <w:jc w:val="both"/>
        <w:rPr>
          <w:rFonts w:ascii="Arial" w:hAnsi="Arial" w:cstheme="minorBidi"/>
          <w:color w:val="000000" w:themeColor="text1"/>
          <w:sz w:val="28"/>
          <w:szCs w:val="22"/>
          <w:lang w:eastAsia="en-US"/>
        </w:rPr>
      </w:pPr>
      <w:r w:rsidRPr="00B70ECC">
        <w:rPr>
          <w:rFonts w:ascii="Arial" w:hAnsi="Arial" w:cstheme="minorBidi"/>
          <w:color w:val="000000" w:themeColor="text1"/>
          <w:sz w:val="28"/>
          <w:szCs w:val="22"/>
          <w:lang w:eastAsia="en-US"/>
        </w:rPr>
        <w:t xml:space="preserve">The </w:t>
      </w:r>
      <w:proofErr w:type="spellStart"/>
      <w:r w:rsidRPr="00B70ECC">
        <w:rPr>
          <w:rFonts w:ascii="Arial" w:hAnsi="Arial" w:cstheme="minorBidi"/>
          <w:color w:val="000000" w:themeColor="text1"/>
          <w:sz w:val="28"/>
          <w:szCs w:val="22"/>
          <w:lang w:eastAsia="en-US"/>
        </w:rPr>
        <w:t>BookLink</w:t>
      </w:r>
      <w:proofErr w:type="spellEnd"/>
      <w:r w:rsidRPr="00B70ECC">
        <w:rPr>
          <w:rFonts w:ascii="Arial" w:hAnsi="Arial" w:cstheme="minorBidi"/>
          <w:color w:val="000000" w:themeColor="text1"/>
          <w:sz w:val="28"/>
          <w:szCs w:val="22"/>
          <w:lang w:eastAsia="en-US"/>
        </w:rPr>
        <w:t xml:space="preserve"> apps have been in use for about eight years and were created at a time when other suitable library apps were not available. However, the technology has improved and over the last couple of years we have been integrating the library service into applications built by Dolphin.</w:t>
      </w:r>
    </w:p>
    <w:p w:rsidR="00B70ECC" w:rsidRPr="00B70ECC" w:rsidRDefault="00B70ECC" w:rsidP="00B70ECC">
      <w:pPr>
        <w:pStyle w:val="xmsonormal"/>
        <w:jc w:val="both"/>
        <w:rPr>
          <w:rFonts w:ascii="Arial" w:hAnsi="Arial" w:cstheme="minorBidi"/>
          <w:color w:val="000000" w:themeColor="text1"/>
          <w:sz w:val="28"/>
          <w:szCs w:val="22"/>
          <w:lang w:eastAsia="en-US"/>
        </w:rPr>
      </w:pPr>
      <w:r w:rsidRPr="00B70ECC">
        <w:rPr>
          <w:rFonts w:ascii="Arial" w:hAnsi="Arial" w:cstheme="minorBidi"/>
          <w:color w:val="000000" w:themeColor="text1"/>
          <w:sz w:val="28"/>
          <w:szCs w:val="22"/>
          <w:lang w:eastAsia="en-US"/>
        </w:rPr>
        <w:t xml:space="preserve">We're confident with </w:t>
      </w:r>
      <w:proofErr w:type="spellStart"/>
      <w:r w:rsidRPr="00B70ECC">
        <w:rPr>
          <w:rFonts w:ascii="Arial" w:hAnsi="Arial" w:cstheme="minorBidi"/>
          <w:color w:val="000000" w:themeColor="text1"/>
          <w:sz w:val="28"/>
          <w:szCs w:val="22"/>
          <w:lang w:eastAsia="en-US"/>
        </w:rPr>
        <w:t>EasyReader</w:t>
      </w:r>
      <w:proofErr w:type="spellEnd"/>
      <w:r w:rsidRPr="00B70ECC">
        <w:rPr>
          <w:rFonts w:ascii="Arial" w:hAnsi="Arial" w:cstheme="minorBidi"/>
          <w:color w:val="000000" w:themeColor="text1"/>
          <w:sz w:val="28"/>
          <w:szCs w:val="22"/>
          <w:lang w:eastAsia="en-US"/>
        </w:rPr>
        <w:t xml:space="preserve"> as the people at Dolphin have been specializing in creating accessible software for over 35 years. Many organizations use </w:t>
      </w:r>
      <w:proofErr w:type="spellStart"/>
      <w:r w:rsidRPr="00B70ECC">
        <w:rPr>
          <w:rFonts w:ascii="Arial" w:hAnsi="Arial" w:cstheme="minorBidi"/>
          <w:color w:val="000000" w:themeColor="text1"/>
          <w:sz w:val="28"/>
          <w:szCs w:val="22"/>
          <w:lang w:eastAsia="en-US"/>
        </w:rPr>
        <w:t>EasyReader</w:t>
      </w:r>
      <w:proofErr w:type="spellEnd"/>
      <w:r w:rsidRPr="00B70ECC">
        <w:rPr>
          <w:rFonts w:ascii="Arial" w:hAnsi="Arial" w:cstheme="minorBidi"/>
          <w:color w:val="000000" w:themeColor="text1"/>
          <w:sz w:val="28"/>
          <w:szCs w:val="22"/>
          <w:lang w:eastAsia="en-US"/>
        </w:rPr>
        <w:t xml:space="preserve"> to distribute their library content including RNIB, CELA and Vision Australia.</w:t>
      </w:r>
    </w:p>
    <w:p w:rsidR="00B70ECC" w:rsidRDefault="00B70ECC" w:rsidP="00B70ECC">
      <w:pPr>
        <w:pStyle w:val="xmsonormal"/>
        <w:jc w:val="both"/>
        <w:rPr>
          <w:rFonts w:ascii="Arial" w:hAnsi="Arial" w:cstheme="minorBidi"/>
          <w:color w:val="000000" w:themeColor="text1"/>
          <w:sz w:val="28"/>
          <w:szCs w:val="22"/>
          <w:lang w:eastAsia="en-US"/>
        </w:rPr>
      </w:pPr>
      <w:r w:rsidRPr="00B70ECC">
        <w:rPr>
          <w:rFonts w:ascii="Arial" w:hAnsi="Arial" w:cstheme="minorBidi"/>
          <w:color w:val="000000" w:themeColor="text1"/>
          <w:sz w:val="28"/>
          <w:szCs w:val="22"/>
          <w:lang w:eastAsia="en-US"/>
        </w:rPr>
        <w:t xml:space="preserve">We acknowledge that change is difficult and we’re building more resources to support people to make the switch to </w:t>
      </w:r>
      <w:proofErr w:type="spellStart"/>
      <w:r w:rsidRPr="00B70ECC">
        <w:rPr>
          <w:rFonts w:ascii="Arial" w:hAnsi="Arial" w:cstheme="minorBidi"/>
          <w:color w:val="000000" w:themeColor="text1"/>
          <w:sz w:val="28"/>
          <w:szCs w:val="22"/>
          <w:lang w:eastAsia="en-US"/>
        </w:rPr>
        <w:t>EasyReader</w:t>
      </w:r>
      <w:proofErr w:type="spellEnd"/>
      <w:r w:rsidRPr="00B70ECC">
        <w:rPr>
          <w:rFonts w:ascii="Arial" w:hAnsi="Arial" w:cstheme="minorBidi"/>
          <w:color w:val="000000" w:themeColor="text1"/>
          <w:sz w:val="28"/>
          <w:szCs w:val="22"/>
          <w:lang w:eastAsia="en-US"/>
        </w:rPr>
        <w:t>. We do believe that the new applications will be stable, reliable and provide an enhanced reading experience for our members.</w:t>
      </w:r>
    </w:p>
    <w:p w:rsidR="00B70ECC" w:rsidRPr="00E96AD7" w:rsidRDefault="00B70ECC" w:rsidP="00B70ECC">
      <w:pPr>
        <w:pStyle w:val="xmsonormal"/>
        <w:jc w:val="both"/>
        <w:rPr>
          <w:rFonts w:ascii="Arial" w:hAnsi="Arial" w:cstheme="minorBidi"/>
          <w:b/>
          <w:color w:val="000000" w:themeColor="text1"/>
          <w:sz w:val="32"/>
          <w:szCs w:val="32"/>
          <w:lang w:eastAsia="en-US"/>
        </w:rPr>
      </w:pPr>
      <w:r w:rsidRPr="00E96AD7">
        <w:rPr>
          <w:rFonts w:ascii="Arial" w:hAnsi="Arial" w:cstheme="minorBidi"/>
          <w:b/>
          <w:color w:val="000000" w:themeColor="text1"/>
          <w:sz w:val="32"/>
          <w:szCs w:val="32"/>
          <w:lang w:eastAsia="en-US"/>
        </w:rPr>
        <w:t>Alexa</w:t>
      </w:r>
    </w:p>
    <w:p w:rsidR="00B70ECC" w:rsidRPr="00B70ECC" w:rsidRDefault="00B70ECC" w:rsidP="00B70ECC">
      <w:pPr>
        <w:pStyle w:val="xmsonormal"/>
        <w:jc w:val="both"/>
        <w:rPr>
          <w:rFonts w:ascii="Arial" w:hAnsi="Arial" w:cstheme="minorBidi"/>
          <w:color w:val="000000" w:themeColor="text1"/>
          <w:sz w:val="28"/>
          <w:szCs w:val="22"/>
          <w:lang w:eastAsia="en-US"/>
        </w:rPr>
      </w:pPr>
      <w:r w:rsidRPr="00B70ECC">
        <w:rPr>
          <w:rFonts w:ascii="Arial" w:hAnsi="Arial" w:cstheme="minorBidi"/>
          <w:color w:val="000000" w:themeColor="text1"/>
          <w:sz w:val="28"/>
          <w:szCs w:val="22"/>
          <w:lang w:eastAsia="en-US"/>
        </w:rPr>
        <w:t>Alexa still remains a key platform for delivering books and providing access to other services. This year the Alexa skill will continue to be improved. In addition to small functionality improvements, the BLVNZ Technology team are currently working on an exciting new method to recommend books that we hope to complete in the coming months, this is focused on providing more accurate and relevant recommendations for titles. Also,</w:t>
      </w:r>
      <w:r w:rsidR="00E96AD7">
        <w:rPr>
          <w:rFonts w:ascii="Arial" w:hAnsi="Arial" w:cstheme="minorBidi"/>
          <w:color w:val="000000" w:themeColor="text1"/>
          <w:sz w:val="28"/>
          <w:szCs w:val="22"/>
          <w:lang w:eastAsia="en-US"/>
        </w:rPr>
        <w:t> we now have added</w:t>
      </w:r>
      <w:r w:rsidRPr="00B70ECC">
        <w:rPr>
          <w:rFonts w:ascii="Arial" w:hAnsi="Arial" w:cstheme="minorBidi"/>
          <w:color w:val="000000" w:themeColor="text1"/>
          <w:sz w:val="28"/>
          <w:szCs w:val="22"/>
          <w:lang w:eastAsia="en-US"/>
        </w:rPr>
        <w:t xml:space="preserve"> back issues for magazines. When you choose a magazine title, Alexa will offer you the latest issue we have available. If you want to read an older issue of that magazine, you can say, “Alexa, list magazines” to get a numbered list of all the back issues we have recorded.</w:t>
      </w:r>
    </w:p>
    <w:p w:rsidR="00B70ECC" w:rsidRPr="00B70ECC" w:rsidRDefault="00B70ECC" w:rsidP="00B70ECC">
      <w:pPr>
        <w:pStyle w:val="xmsonormal"/>
        <w:jc w:val="both"/>
        <w:rPr>
          <w:rFonts w:ascii="Arial" w:hAnsi="Arial" w:cstheme="minorBidi"/>
          <w:color w:val="000000" w:themeColor="text1"/>
          <w:sz w:val="28"/>
          <w:szCs w:val="22"/>
          <w:lang w:eastAsia="en-US"/>
        </w:rPr>
      </w:pPr>
    </w:p>
    <w:p w:rsidR="00B70ECC" w:rsidRPr="00E96AD7" w:rsidRDefault="00B70ECC" w:rsidP="00B70ECC">
      <w:pPr>
        <w:pStyle w:val="xmsonormal"/>
        <w:jc w:val="both"/>
        <w:rPr>
          <w:rFonts w:ascii="Arial" w:hAnsi="Arial" w:cstheme="minorBidi"/>
          <w:b/>
          <w:color w:val="000000" w:themeColor="text1"/>
          <w:sz w:val="32"/>
          <w:szCs w:val="32"/>
          <w:lang w:eastAsia="en-US"/>
        </w:rPr>
      </w:pPr>
      <w:r w:rsidRPr="00E96AD7">
        <w:rPr>
          <w:rFonts w:ascii="Arial" w:hAnsi="Arial" w:cstheme="minorBidi"/>
          <w:b/>
          <w:color w:val="000000" w:themeColor="text1"/>
          <w:sz w:val="32"/>
          <w:szCs w:val="32"/>
          <w:lang w:eastAsia="en-US"/>
        </w:rPr>
        <w:t>Book Quote of the Month</w:t>
      </w:r>
    </w:p>
    <w:p w:rsidR="00753F63" w:rsidRDefault="00B70ECC" w:rsidP="00FD6DA5">
      <w:pPr>
        <w:pStyle w:val="xmsonormal"/>
        <w:jc w:val="both"/>
        <w:rPr>
          <w:rFonts w:ascii="Arial" w:hAnsi="Arial" w:cstheme="minorBidi"/>
          <w:color w:val="000000" w:themeColor="text1"/>
          <w:sz w:val="28"/>
          <w:szCs w:val="22"/>
          <w:lang w:eastAsia="en-US"/>
        </w:rPr>
      </w:pPr>
      <w:r w:rsidRPr="00B70ECC">
        <w:rPr>
          <w:rFonts w:ascii="Arial" w:hAnsi="Arial" w:cstheme="minorBidi"/>
          <w:color w:val="000000" w:themeColor="text1"/>
          <w:sz w:val="28"/>
          <w:szCs w:val="22"/>
          <w:lang w:eastAsia="en-US"/>
        </w:rPr>
        <w:t>“Good friends, good books, and a sleepy conscience: this is the ideal life.” Mark Twain</w:t>
      </w:r>
    </w:p>
    <w:p w:rsidR="003C1955" w:rsidRPr="00FD6DA5" w:rsidRDefault="003C1955" w:rsidP="00EB5805">
      <w:pPr>
        <w:pStyle w:val="Heading2"/>
        <w:rPr>
          <w:rFonts w:eastAsiaTheme="majorEastAsia" w:cstheme="majorBidi"/>
          <w:color w:val="000000" w:themeColor="text1"/>
          <w:szCs w:val="36"/>
          <w:lang w:val="en-NZ"/>
        </w:rPr>
      </w:pPr>
      <w:r w:rsidRPr="00FD6DA5">
        <w:rPr>
          <w:rFonts w:eastAsiaTheme="majorEastAsia" w:cstheme="majorBidi"/>
          <w:color w:val="000000" w:themeColor="text1"/>
          <w:szCs w:val="36"/>
          <w:lang w:val="en-NZ"/>
        </w:rPr>
        <w:t xml:space="preserve">Book reviews from </w:t>
      </w:r>
      <w:r w:rsidR="00FD6DA5">
        <w:rPr>
          <w:rFonts w:eastAsiaTheme="majorEastAsia" w:cstheme="majorBidi"/>
          <w:color w:val="000000" w:themeColor="text1"/>
          <w:szCs w:val="36"/>
          <w:lang w:val="en-NZ"/>
        </w:rPr>
        <w:t>audio producer -</w:t>
      </w:r>
      <w:r w:rsidRPr="00FD6DA5">
        <w:rPr>
          <w:rFonts w:eastAsiaTheme="majorEastAsia" w:cstheme="majorBidi"/>
          <w:color w:val="000000" w:themeColor="text1"/>
          <w:szCs w:val="36"/>
          <w:lang w:val="en-NZ"/>
        </w:rPr>
        <w:t xml:space="preserve"> Simon Lynch</w:t>
      </w:r>
    </w:p>
    <w:p w:rsidR="004F06C6" w:rsidRPr="00C04635" w:rsidRDefault="004F06C6" w:rsidP="00C04635">
      <w:pPr>
        <w:pStyle w:val="Heading3"/>
        <w:rPr>
          <w:color w:val="000000" w:themeColor="text1"/>
        </w:rPr>
      </w:pPr>
      <w:r w:rsidRPr="00C04635">
        <w:rPr>
          <w:color w:val="000000" w:themeColor="text1"/>
        </w:rPr>
        <w:t xml:space="preserve">The Great Divide: the story of New Zealand and its Treaty by Ian </w:t>
      </w:r>
      <w:proofErr w:type="spellStart"/>
      <w:r w:rsidRPr="00C04635">
        <w:rPr>
          <w:color w:val="000000" w:themeColor="text1"/>
        </w:rPr>
        <w:t>Wishart</w:t>
      </w:r>
      <w:proofErr w:type="spellEnd"/>
    </w:p>
    <w:p w:rsidR="004F06C6" w:rsidRDefault="004F06C6" w:rsidP="004F06C6">
      <w:pPr>
        <w:rPr>
          <w:b/>
          <w:color w:val="000000" w:themeColor="text1"/>
        </w:rPr>
      </w:pPr>
      <w:r w:rsidRPr="00C04635">
        <w:rPr>
          <w:color w:val="000000" w:themeColor="text1"/>
        </w:rPr>
        <w:t xml:space="preserve">Best-selling NZ author Ian </w:t>
      </w:r>
      <w:proofErr w:type="spellStart"/>
      <w:r w:rsidRPr="00C04635">
        <w:rPr>
          <w:color w:val="000000" w:themeColor="text1"/>
        </w:rPr>
        <w:t>Wishart</w:t>
      </w:r>
      <w:proofErr w:type="spellEnd"/>
      <w:r w:rsidRPr="00C04635">
        <w:rPr>
          <w:color w:val="000000" w:themeColor="text1"/>
        </w:rPr>
        <w:t xml:space="preserve"> has written extensively on controversial subjects, and his latest book The Great Divide: The Story Of New Zealand And It’s Treaty examines the history surrounding the 1840 signing of the founding document of New Zealand, the Treaty Of Waitangi. Most critics agree The Great Divide is a powerful read, and the stories of pre-Maori history, pioneering missionaries and the musket wars, and the beginnings of British rule, are all brought together in a first-class narrative. That in 2022 there is still argument and debate raging over unsolved issues relating to a 19th century document makes The Great Divide an important read, providing a clearer understanding of history and events that influenced the signing of the Treaty. Expertly narrated by Paul Barrett in 11 hours, 51 minutes. </w:t>
      </w:r>
      <w:r w:rsidRPr="00C04635">
        <w:rPr>
          <w:b/>
          <w:color w:val="000000" w:themeColor="text1"/>
        </w:rPr>
        <w:t>Book number 139425.</w:t>
      </w:r>
    </w:p>
    <w:p w:rsidR="00C04635" w:rsidRPr="00C04635" w:rsidRDefault="00C04635" w:rsidP="004F06C6">
      <w:pPr>
        <w:rPr>
          <w:b/>
          <w:color w:val="000000" w:themeColor="text1"/>
        </w:rPr>
      </w:pPr>
    </w:p>
    <w:p w:rsidR="004F06C6" w:rsidRPr="00C04635" w:rsidRDefault="004F06C6" w:rsidP="004F06C6">
      <w:pPr>
        <w:rPr>
          <w:rFonts w:eastAsiaTheme="majorEastAsia" w:cstheme="majorBidi"/>
          <w:b/>
          <w:bCs/>
          <w:color w:val="000000" w:themeColor="text1"/>
          <w:sz w:val="32"/>
        </w:rPr>
      </w:pPr>
      <w:r w:rsidRPr="00C04635">
        <w:rPr>
          <w:rFonts w:eastAsiaTheme="majorEastAsia" w:cstheme="majorBidi"/>
          <w:b/>
          <w:bCs/>
          <w:color w:val="000000" w:themeColor="text1"/>
          <w:sz w:val="32"/>
        </w:rPr>
        <w:t xml:space="preserve">Early Days </w:t>
      </w:r>
      <w:proofErr w:type="gramStart"/>
      <w:r w:rsidRPr="00C04635">
        <w:rPr>
          <w:rFonts w:eastAsiaTheme="majorEastAsia" w:cstheme="majorBidi"/>
          <w:b/>
          <w:bCs/>
          <w:color w:val="000000" w:themeColor="text1"/>
          <w:sz w:val="32"/>
        </w:rPr>
        <w:t>In</w:t>
      </w:r>
      <w:proofErr w:type="gramEnd"/>
      <w:r w:rsidRPr="00C04635">
        <w:rPr>
          <w:rFonts w:eastAsiaTheme="majorEastAsia" w:cstheme="majorBidi"/>
          <w:b/>
          <w:bCs/>
          <w:color w:val="000000" w:themeColor="text1"/>
          <w:sz w:val="32"/>
        </w:rPr>
        <w:t xml:space="preserve"> Foveaux Strait by Lloyd </w:t>
      </w:r>
      <w:proofErr w:type="spellStart"/>
      <w:r w:rsidRPr="00C04635">
        <w:rPr>
          <w:rFonts w:eastAsiaTheme="majorEastAsia" w:cstheme="majorBidi"/>
          <w:b/>
          <w:bCs/>
          <w:color w:val="000000" w:themeColor="text1"/>
          <w:sz w:val="32"/>
        </w:rPr>
        <w:t>Esler</w:t>
      </w:r>
      <w:proofErr w:type="spellEnd"/>
    </w:p>
    <w:p w:rsidR="004F06C6" w:rsidRPr="000A4854" w:rsidRDefault="004F06C6" w:rsidP="004F06C6">
      <w:pPr>
        <w:rPr>
          <w:rFonts w:eastAsia="SimSun" w:cs="Arial"/>
          <w:b/>
          <w:color w:val="000000" w:themeColor="text1"/>
          <w:kern w:val="3"/>
          <w:szCs w:val="28"/>
        </w:rPr>
      </w:pPr>
      <w:r w:rsidRPr="004379F9">
        <w:rPr>
          <w:rFonts w:eastAsia="SimSun" w:cs="Arial"/>
          <w:color w:val="000000" w:themeColor="text1"/>
          <w:kern w:val="3"/>
          <w:szCs w:val="28"/>
        </w:rPr>
        <w:t xml:space="preserve">Every now and then, a self-published NZ book comes along shedding new light on a lesser-known aspect of New Zealand’s history. Lloyd </w:t>
      </w:r>
      <w:proofErr w:type="spellStart"/>
      <w:r w:rsidRPr="004379F9">
        <w:rPr>
          <w:rFonts w:eastAsia="SimSun" w:cs="Arial"/>
          <w:color w:val="000000" w:themeColor="text1"/>
          <w:kern w:val="3"/>
          <w:szCs w:val="28"/>
        </w:rPr>
        <w:t>Esler’s</w:t>
      </w:r>
      <w:proofErr w:type="spellEnd"/>
      <w:r w:rsidRPr="004379F9">
        <w:rPr>
          <w:rFonts w:eastAsia="SimSun" w:cs="Arial"/>
          <w:color w:val="000000" w:themeColor="text1"/>
          <w:kern w:val="3"/>
          <w:szCs w:val="28"/>
        </w:rPr>
        <w:t xml:space="preserve"> outstanding Early Days </w:t>
      </w:r>
      <w:proofErr w:type="gramStart"/>
      <w:r w:rsidRPr="004379F9">
        <w:rPr>
          <w:rFonts w:eastAsia="SimSun" w:cs="Arial"/>
          <w:color w:val="000000" w:themeColor="text1"/>
          <w:kern w:val="3"/>
          <w:szCs w:val="28"/>
        </w:rPr>
        <w:t>In</w:t>
      </w:r>
      <w:proofErr w:type="gramEnd"/>
      <w:r w:rsidRPr="004379F9">
        <w:rPr>
          <w:rFonts w:eastAsia="SimSun" w:cs="Arial"/>
          <w:color w:val="000000" w:themeColor="text1"/>
          <w:kern w:val="3"/>
          <w:szCs w:val="28"/>
        </w:rPr>
        <w:t xml:space="preserve"> Foveaux Strait is such a book. Despite many colour photos, the text itself is both gripping and fascinating. Expertly narrated by Paul Barrett</w:t>
      </w:r>
      <w:r>
        <w:rPr>
          <w:rFonts w:eastAsia="SimSun" w:cs="Arial"/>
          <w:color w:val="000000" w:themeColor="text1"/>
          <w:kern w:val="3"/>
          <w:szCs w:val="28"/>
        </w:rPr>
        <w:t xml:space="preserve"> in 6 hours, 54 minutes, any m</w:t>
      </w:r>
      <w:r w:rsidRPr="004379F9">
        <w:rPr>
          <w:rFonts w:eastAsia="SimSun" w:cs="Arial"/>
          <w:color w:val="000000" w:themeColor="text1"/>
          <w:kern w:val="3"/>
          <w:szCs w:val="28"/>
        </w:rPr>
        <w:t xml:space="preserve">ember with a passing interest in the history and area surrounding Foveaux Strait will be astonished at the facts presented here. For example, the first sealing party arriving in 1792 and the wholesale slaughter of traditional Maori hunting grounds resulted in bloodshed and retribution from local tribes. The whalers themselves braved perilous sea conditions while hunting one species virtually to extinction (the famous book Moby Dick accurately depicts the real-life encounters). From Cook’s first charting of this area from </w:t>
      </w:r>
      <w:proofErr w:type="spellStart"/>
      <w:r w:rsidRPr="004379F9">
        <w:rPr>
          <w:rFonts w:eastAsia="SimSun" w:cs="Arial"/>
          <w:color w:val="000000" w:themeColor="text1"/>
          <w:kern w:val="3"/>
          <w:szCs w:val="28"/>
        </w:rPr>
        <w:t>Puysegur</w:t>
      </w:r>
      <w:proofErr w:type="spellEnd"/>
      <w:r w:rsidRPr="004379F9">
        <w:rPr>
          <w:rFonts w:eastAsia="SimSun" w:cs="Arial"/>
          <w:color w:val="000000" w:themeColor="text1"/>
          <w:kern w:val="3"/>
          <w:szCs w:val="28"/>
        </w:rPr>
        <w:t xml:space="preserve"> Point to </w:t>
      </w:r>
      <w:proofErr w:type="spellStart"/>
      <w:r w:rsidRPr="004379F9">
        <w:rPr>
          <w:rFonts w:eastAsia="SimSun" w:cs="Arial"/>
          <w:color w:val="000000" w:themeColor="text1"/>
          <w:kern w:val="3"/>
          <w:szCs w:val="28"/>
        </w:rPr>
        <w:t>Waikawa</w:t>
      </w:r>
      <w:proofErr w:type="spellEnd"/>
      <w:r w:rsidRPr="004379F9">
        <w:rPr>
          <w:rFonts w:eastAsia="SimSun" w:cs="Arial"/>
          <w:color w:val="000000" w:themeColor="text1"/>
          <w:kern w:val="3"/>
          <w:szCs w:val="28"/>
        </w:rPr>
        <w:t xml:space="preserve"> Harbour on the mainland, incorporating </w:t>
      </w:r>
      <w:r w:rsidRPr="004379F9">
        <w:rPr>
          <w:rFonts w:eastAsia="SimSun" w:cs="Arial"/>
          <w:color w:val="000000" w:themeColor="text1"/>
          <w:kern w:val="3"/>
          <w:szCs w:val="28"/>
        </w:rPr>
        <w:lastRenderedPageBreak/>
        <w:t xml:space="preserve">Stewart Island and its surrounds, </w:t>
      </w:r>
      <w:proofErr w:type="spellStart"/>
      <w:r w:rsidRPr="004379F9">
        <w:rPr>
          <w:rFonts w:eastAsia="SimSun" w:cs="Arial"/>
          <w:color w:val="000000" w:themeColor="text1"/>
          <w:kern w:val="3"/>
          <w:szCs w:val="28"/>
        </w:rPr>
        <w:t>Esler’s</w:t>
      </w:r>
      <w:proofErr w:type="spellEnd"/>
      <w:r w:rsidRPr="004379F9">
        <w:rPr>
          <w:rFonts w:eastAsia="SimSun" w:cs="Arial"/>
          <w:color w:val="000000" w:themeColor="text1"/>
          <w:kern w:val="3"/>
          <w:szCs w:val="28"/>
        </w:rPr>
        <w:t xml:space="preserve"> excellent book profiles Maori leaders, settlers, sea captains, deserters, religious figures, all of whom add to the unique history that spans little more than 100 years from the time first sealers arrived.</w:t>
      </w:r>
      <w:r>
        <w:rPr>
          <w:rFonts w:eastAsia="SimSun" w:cs="Arial"/>
          <w:color w:val="000000" w:themeColor="text1"/>
          <w:kern w:val="3"/>
          <w:szCs w:val="28"/>
        </w:rPr>
        <w:t xml:space="preserve"> </w:t>
      </w:r>
      <w:r w:rsidRPr="000A4854">
        <w:rPr>
          <w:rFonts w:eastAsia="SimSun" w:cs="Arial"/>
          <w:b/>
          <w:color w:val="000000" w:themeColor="text1"/>
          <w:kern w:val="3"/>
          <w:szCs w:val="28"/>
        </w:rPr>
        <w:t>B</w:t>
      </w:r>
      <w:r w:rsidR="00C04635">
        <w:rPr>
          <w:rFonts w:eastAsia="SimSun" w:cs="Arial"/>
          <w:b/>
          <w:color w:val="000000" w:themeColor="text1"/>
          <w:kern w:val="3"/>
          <w:szCs w:val="28"/>
        </w:rPr>
        <w:t>ook number</w:t>
      </w:r>
      <w:r w:rsidRPr="000A4854">
        <w:rPr>
          <w:rFonts w:eastAsia="SimSun" w:cs="Arial"/>
          <w:b/>
          <w:color w:val="000000" w:themeColor="text1"/>
          <w:kern w:val="3"/>
          <w:szCs w:val="28"/>
        </w:rPr>
        <w:t xml:space="preserve"> 139222. </w:t>
      </w:r>
    </w:p>
    <w:p w:rsidR="004F06C6" w:rsidRPr="00C04635" w:rsidRDefault="004F06C6" w:rsidP="004F06C6">
      <w:pPr>
        <w:rPr>
          <w:rFonts w:cs="Arial"/>
          <w:sz w:val="20"/>
          <w:szCs w:val="20"/>
        </w:rPr>
      </w:pPr>
    </w:p>
    <w:p w:rsidR="00457597" w:rsidRPr="0069345C" w:rsidRDefault="00457597" w:rsidP="00EB5805">
      <w:pPr>
        <w:pStyle w:val="Heading1"/>
      </w:pPr>
      <w:r w:rsidRPr="0069345C">
        <w:t>New DAISY audio</w:t>
      </w:r>
    </w:p>
    <w:p w:rsidR="00457597" w:rsidRPr="0079038D" w:rsidRDefault="00457597" w:rsidP="00EB5805">
      <w:r w:rsidRPr="0079038D">
        <w:t xml:space="preserve">This issue contains DAISY audio books added to the collection since the last issue of Sound and Touch in </w:t>
      </w:r>
      <w:r w:rsidR="00A1007B">
        <w:t>March 2022</w:t>
      </w:r>
      <w:r w:rsidRPr="0079038D">
        <w:t>.</w:t>
      </w:r>
    </w:p>
    <w:p w:rsidR="00457597" w:rsidRPr="0079038D" w:rsidRDefault="00457597" w:rsidP="00EB5805">
      <w:r w:rsidRPr="0079038D">
        <w:t>Abbreviations:</w:t>
      </w:r>
    </w:p>
    <w:tbl>
      <w:tblPr>
        <w:tblW w:w="0" w:type="auto"/>
        <w:tblLook w:val="0000" w:firstRow="0" w:lastRow="0" w:firstColumn="0" w:lastColumn="0" w:noHBand="0" w:noVBand="0"/>
      </w:tblPr>
      <w:tblGrid>
        <w:gridCol w:w="2130"/>
        <w:gridCol w:w="7494"/>
      </w:tblGrid>
      <w:tr w:rsidR="00457597" w:rsidRPr="0079038D" w:rsidTr="00D452F1">
        <w:tc>
          <w:tcPr>
            <w:tcW w:w="2130" w:type="dxa"/>
          </w:tcPr>
          <w:p w:rsidR="00457597" w:rsidRPr="0079038D" w:rsidRDefault="00457597" w:rsidP="00EB5805">
            <w:r w:rsidRPr="0079038D">
              <w:t>BA</w:t>
            </w:r>
          </w:p>
        </w:tc>
        <w:tc>
          <w:tcPr>
            <w:tcW w:w="7494" w:type="dxa"/>
          </w:tcPr>
          <w:p w:rsidR="00457597" w:rsidRPr="0079038D" w:rsidRDefault="00457597" w:rsidP="00EB5805">
            <w:r>
              <w:t>Blackstone</w:t>
            </w:r>
            <w:r w:rsidRPr="0079038D">
              <w:t xml:space="preserve"> Audio Inc.</w:t>
            </w:r>
          </w:p>
        </w:tc>
      </w:tr>
      <w:tr w:rsidR="00457597" w:rsidRPr="0079038D" w:rsidTr="00D452F1">
        <w:tc>
          <w:tcPr>
            <w:tcW w:w="2130" w:type="dxa"/>
          </w:tcPr>
          <w:p w:rsidR="00457597" w:rsidRPr="0079038D" w:rsidRDefault="00457597" w:rsidP="00EB5805">
            <w:r>
              <w:t>BN</w:t>
            </w:r>
          </w:p>
        </w:tc>
        <w:tc>
          <w:tcPr>
            <w:tcW w:w="7494" w:type="dxa"/>
          </w:tcPr>
          <w:p w:rsidR="00457597" w:rsidRPr="0079038D" w:rsidRDefault="00457597" w:rsidP="00EB5805">
            <w:r w:rsidRPr="0079038D">
              <w:t xml:space="preserve">DAISY audio </w:t>
            </w:r>
            <w:r>
              <w:t>Book N</w:t>
            </w:r>
            <w:r w:rsidRPr="0079038D">
              <w:t>umber</w:t>
            </w:r>
          </w:p>
        </w:tc>
      </w:tr>
      <w:tr w:rsidR="00D452F1" w:rsidRPr="0079038D" w:rsidTr="00D452F1">
        <w:tc>
          <w:tcPr>
            <w:tcW w:w="2130" w:type="dxa"/>
          </w:tcPr>
          <w:p w:rsidR="00D452F1" w:rsidRPr="0079038D" w:rsidRDefault="00D452F1" w:rsidP="00D452F1">
            <w:r w:rsidRPr="0079038D">
              <w:t>CNIB</w:t>
            </w:r>
          </w:p>
        </w:tc>
        <w:tc>
          <w:tcPr>
            <w:tcW w:w="7494" w:type="dxa"/>
          </w:tcPr>
          <w:p w:rsidR="00D452F1" w:rsidRPr="0079038D" w:rsidRDefault="00D452F1" w:rsidP="00D452F1">
            <w:pPr>
              <w:jc w:val="left"/>
              <w:rPr>
                <w:rFonts w:cs="Arial"/>
                <w:szCs w:val="28"/>
              </w:rPr>
            </w:pPr>
            <w:r w:rsidRPr="0079038D">
              <w:rPr>
                <w:rFonts w:cs="Arial"/>
                <w:szCs w:val="28"/>
              </w:rPr>
              <w:t>(formerly known as)</w:t>
            </w:r>
            <w:r>
              <w:rPr>
                <w:rFonts w:cs="Arial"/>
                <w:szCs w:val="28"/>
              </w:rPr>
              <w:t xml:space="preserve"> </w:t>
            </w:r>
            <w:r w:rsidRPr="0079038D">
              <w:rPr>
                <w:rFonts w:cs="Arial"/>
                <w:szCs w:val="28"/>
              </w:rPr>
              <w:t>Canadian N</w:t>
            </w:r>
            <w:r>
              <w:rPr>
                <w:rFonts w:cs="Arial"/>
                <w:szCs w:val="28"/>
              </w:rPr>
              <w:t>ational Institute for the Blind</w:t>
            </w:r>
          </w:p>
        </w:tc>
      </w:tr>
      <w:tr w:rsidR="00457597" w:rsidRPr="0079038D" w:rsidTr="00D452F1">
        <w:tc>
          <w:tcPr>
            <w:tcW w:w="2130" w:type="dxa"/>
          </w:tcPr>
          <w:p w:rsidR="00457597" w:rsidRPr="0079038D" w:rsidRDefault="00457597" w:rsidP="00EB5805">
            <w:r>
              <w:t xml:space="preserve">NLS </w:t>
            </w:r>
          </w:p>
        </w:tc>
        <w:tc>
          <w:tcPr>
            <w:tcW w:w="7494" w:type="dxa"/>
          </w:tcPr>
          <w:p w:rsidR="00457597" w:rsidRPr="0079038D" w:rsidRDefault="00457597" w:rsidP="00EB5805">
            <w:r>
              <w:t>National Library Service</w:t>
            </w:r>
          </w:p>
        </w:tc>
      </w:tr>
      <w:tr w:rsidR="00457597" w:rsidRPr="0079038D" w:rsidTr="00D452F1">
        <w:tc>
          <w:tcPr>
            <w:tcW w:w="2130" w:type="dxa"/>
          </w:tcPr>
          <w:p w:rsidR="00457597" w:rsidRPr="0079038D" w:rsidRDefault="00457597" w:rsidP="00EB5805">
            <w:r w:rsidRPr="0079038D">
              <w:t>RNIB</w:t>
            </w:r>
          </w:p>
        </w:tc>
        <w:tc>
          <w:tcPr>
            <w:tcW w:w="7494" w:type="dxa"/>
          </w:tcPr>
          <w:p w:rsidR="00457597" w:rsidRPr="0079038D" w:rsidRDefault="00457597" w:rsidP="00EB5805">
            <w:r w:rsidRPr="0079038D">
              <w:t>Royal National Institute of Blind People</w:t>
            </w:r>
          </w:p>
        </w:tc>
      </w:tr>
      <w:tr w:rsidR="00457597" w:rsidRPr="0079038D" w:rsidTr="00D452F1">
        <w:tc>
          <w:tcPr>
            <w:tcW w:w="2130" w:type="dxa"/>
          </w:tcPr>
          <w:p w:rsidR="00457597" w:rsidRPr="0079038D" w:rsidRDefault="00457597" w:rsidP="00EB5805">
            <w:r w:rsidRPr="0079038D">
              <w:t>RNZFB</w:t>
            </w:r>
            <w:r w:rsidR="00405A78">
              <w:t>/BLVNZ</w:t>
            </w:r>
          </w:p>
        </w:tc>
        <w:tc>
          <w:tcPr>
            <w:tcW w:w="7494" w:type="dxa"/>
          </w:tcPr>
          <w:p w:rsidR="00457597" w:rsidRPr="0079038D" w:rsidRDefault="00457597" w:rsidP="00EB5805">
            <w:r w:rsidRPr="0079038D">
              <w:t>Royal New Zealand Foundation of the Blind</w:t>
            </w:r>
            <w:r w:rsidR="00405A78">
              <w:t>/Blind Low Vision NZ</w:t>
            </w:r>
          </w:p>
        </w:tc>
      </w:tr>
      <w:tr w:rsidR="00457597" w:rsidRPr="0079038D" w:rsidTr="00D452F1">
        <w:tc>
          <w:tcPr>
            <w:tcW w:w="2130" w:type="dxa"/>
          </w:tcPr>
          <w:p w:rsidR="00457597" w:rsidRPr="0079038D" w:rsidRDefault="00457597" w:rsidP="00EB5805">
            <w:proofErr w:type="spellStart"/>
            <w:r w:rsidRPr="0079038D">
              <w:t>Ulv</w:t>
            </w:r>
            <w:proofErr w:type="spellEnd"/>
          </w:p>
        </w:tc>
        <w:tc>
          <w:tcPr>
            <w:tcW w:w="7494" w:type="dxa"/>
          </w:tcPr>
          <w:p w:rsidR="00457597" w:rsidRPr="0079038D" w:rsidRDefault="00457597" w:rsidP="00EB5805">
            <w:proofErr w:type="spellStart"/>
            <w:r>
              <w:t>Ulverscroft</w:t>
            </w:r>
            <w:proofErr w:type="spellEnd"/>
          </w:p>
        </w:tc>
      </w:tr>
      <w:tr w:rsidR="00457597" w:rsidRPr="0079038D" w:rsidTr="00D452F1">
        <w:tc>
          <w:tcPr>
            <w:tcW w:w="2130" w:type="dxa"/>
          </w:tcPr>
          <w:p w:rsidR="00457597" w:rsidRPr="0079038D" w:rsidRDefault="00457597" w:rsidP="00EB5805">
            <w:r w:rsidRPr="0079038D">
              <w:t>VAILS</w:t>
            </w:r>
          </w:p>
        </w:tc>
        <w:tc>
          <w:tcPr>
            <w:tcW w:w="7494" w:type="dxa"/>
          </w:tcPr>
          <w:p w:rsidR="00457597" w:rsidRDefault="00457597" w:rsidP="00EB5805">
            <w:r w:rsidRPr="0079038D">
              <w:t>Vision Australia Information and Library Service</w:t>
            </w:r>
          </w:p>
          <w:p w:rsidR="00673E68" w:rsidRPr="0079038D" w:rsidRDefault="00673E68" w:rsidP="00EB5805"/>
        </w:tc>
      </w:tr>
    </w:tbl>
    <w:p w:rsidR="00B23076" w:rsidRPr="00673E68" w:rsidRDefault="003A32DC" w:rsidP="00673E68">
      <w:pPr>
        <w:pStyle w:val="Heading1"/>
      </w:pPr>
      <w:r w:rsidRPr="00673E68">
        <w:t>Adult non-fiction</w:t>
      </w:r>
    </w:p>
    <w:p w:rsidR="00DA602D" w:rsidRPr="001A75C0" w:rsidRDefault="00DA602D" w:rsidP="00AE422B">
      <w:pPr>
        <w:pStyle w:val="Heading3"/>
        <w:rPr>
          <w:color w:val="000000" w:themeColor="text1"/>
          <w:sz w:val="40"/>
          <w:szCs w:val="40"/>
        </w:rPr>
      </w:pPr>
      <w:r w:rsidRPr="001A75C0">
        <w:rPr>
          <w:color w:val="000000" w:themeColor="text1"/>
          <w:sz w:val="40"/>
          <w:szCs w:val="40"/>
        </w:rPr>
        <w:t>Authors (Biography)</w:t>
      </w:r>
    </w:p>
    <w:p w:rsidR="005E24F5" w:rsidRPr="005E24F5" w:rsidRDefault="00DA602D" w:rsidP="00DA602D">
      <w:pPr>
        <w:rPr>
          <w:rFonts w:cs="Arial"/>
          <w:noProof/>
          <w:sz w:val="32"/>
          <w:szCs w:val="32"/>
        </w:rPr>
      </w:pPr>
      <w:r w:rsidRPr="005E24F5">
        <w:rPr>
          <w:rFonts w:cs="Arial"/>
          <w:b/>
          <w:noProof/>
          <w:sz w:val="32"/>
          <w:szCs w:val="32"/>
        </w:rPr>
        <w:t>Bus stops on the moon: Red Mole d</w:t>
      </w:r>
      <w:r w:rsidR="005D6639">
        <w:rPr>
          <w:rFonts w:cs="Arial"/>
          <w:b/>
          <w:noProof/>
          <w:sz w:val="32"/>
          <w:szCs w:val="32"/>
        </w:rPr>
        <w:t>ays, 1974-1980 by Martin Edmond</w:t>
      </w:r>
    </w:p>
    <w:p w:rsidR="005E24F5" w:rsidRDefault="005E24F5" w:rsidP="00DA602D">
      <w:pPr>
        <w:rPr>
          <w:rFonts w:cs="Arial"/>
          <w:noProof/>
        </w:rPr>
      </w:pPr>
      <w:r w:rsidRPr="007473A5">
        <w:rPr>
          <w:rFonts w:cs="Arial"/>
          <w:b/>
        </w:rPr>
        <w:t xml:space="preserve">Book number: </w:t>
      </w:r>
      <w:r w:rsidRPr="007473A5">
        <w:rPr>
          <w:rFonts w:cs="Arial"/>
          <w:b/>
          <w:noProof/>
        </w:rPr>
        <w:t>137953</w:t>
      </w:r>
    </w:p>
    <w:p w:rsidR="00DA602D" w:rsidRPr="007473A5" w:rsidRDefault="00DA602D" w:rsidP="00523345">
      <w:pPr>
        <w:spacing w:after="240"/>
        <w:rPr>
          <w:rFonts w:cs="Arial"/>
          <w:b/>
        </w:rPr>
      </w:pPr>
      <w:r w:rsidRPr="007473A5">
        <w:rPr>
          <w:rFonts w:cs="Arial"/>
          <w:noProof/>
        </w:rPr>
        <w:t xml:space="preserve">A troubled and restless young Martin Edmond is on his way to becoming the wiser, older man who will sit down and write both narratives. As cultural history, </w:t>
      </w:r>
      <w:r w:rsidRPr="007473A5">
        <w:rPr>
          <w:rFonts w:cs="Arial"/>
          <w:noProof/>
        </w:rPr>
        <w:lastRenderedPageBreak/>
        <w:t xml:space="preserve">the book gives us a participants-eye view of the early years of Alan Brunton and Sally Rodwells avant-garde theatre troupe Red Mole. Formed in 1974, Red Mole performed Dadaesque cabaret, agit-prop, costume drama, street theatre, circus and puppetry, live music, and became a national sensation.  </w:t>
      </w:r>
      <w:r w:rsidR="00C21826">
        <w:rPr>
          <w:rFonts w:cs="Arial"/>
          <w:noProof/>
        </w:rPr>
        <w:t xml:space="preserve">Read by Simon Lynch in </w:t>
      </w:r>
      <w:r w:rsidRPr="007473A5">
        <w:rPr>
          <w:rFonts w:cs="Arial"/>
          <w:noProof/>
        </w:rPr>
        <w:t>9 hours, 53 minutes.</w:t>
      </w:r>
      <w:r>
        <w:rPr>
          <w:rFonts w:cs="Arial"/>
          <w:noProof/>
        </w:rPr>
        <w:t xml:space="preserve"> </w:t>
      </w:r>
      <w:r w:rsidR="005E24F5">
        <w:rPr>
          <w:rFonts w:cs="Arial"/>
          <w:noProof/>
        </w:rPr>
        <w:t xml:space="preserve">Produced by </w:t>
      </w:r>
      <w:r>
        <w:rPr>
          <w:rFonts w:cs="Arial"/>
        </w:rPr>
        <w:t>RNZFB.</w:t>
      </w:r>
      <w:r w:rsidRPr="007473A5">
        <w:rPr>
          <w:rFonts w:cs="Arial"/>
        </w:rPr>
        <w:t xml:space="preserve"> </w:t>
      </w:r>
      <w:r w:rsidRPr="007473A5">
        <w:rPr>
          <w:rFonts w:cs="Arial"/>
          <w:b/>
        </w:rPr>
        <w:t xml:space="preserve">Book number: </w:t>
      </w:r>
      <w:r w:rsidRPr="007473A5">
        <w:rPr>
          <w:rFonts w:cs="Arial"/>
          <w:b/>
          <w:noProof/>
        </w:rPr>
        <w:t>137953</w:t>
      </w:r>
    </w:p>
    <w:p w:rsidR="005E24F5" w:rsidRPr="005E24F5" w:rsidRDefault="00C21826" w:rsidP="00C21826">
      <w:pPr>
        <w:rPr>
          <w:rFonts w:cs="Arial"/>
          <w:b/>
          <w:noProof/>
          <w:sz w:val="32"/>
          <w:szCs w:val="32"/>
        </w:rPr>
      </w:pPr>
      <w:r w:rsidRPr="005E24F5">
        <w:rPr>
          <w:rFonts w:cs="Arial"/>
          <w:b/>
          <w:noProof/>
          <w:sz w:val="32"/>
          <w:szCs w:val="32"/>
        </w:rPr>
        <w:t>You can't stop the sun from shining by Sonn</w:t>
      </w:r>
      <w:r w:rsidR="005D6639">
        <w:rPr>
          <w:rFonts w:cs="Arial"/>
          <w:b/>
          <w:noProof/>
          <w:sz w:val="32"/>
          <w:szCs w:val="32"/>
        </w:rPr>
        <w:t>y Bill Williams with Alan Duff</w:t>
      </w:r>
    </w:p>
    <w:p w:rsidR="005E24F5" w:rsidRDefault="005E24F5" w:rsidP="00C21826">
      <w:pPr>
        <w:rPr>
          <w:rFonts w:cs="Arial"/>
          <w:b/>
          <w:noProof/>
        </w:rPr>
      </w:pPr>
      <w:r w:rsidRPr="00C21826">
        <w:rPr>
          <w:rFonts w:cs="Arial"/>
          <w:b/>
          <w:noProof/>
        </w:rPr>
        <w:t>Book number: 139148</w:t>
      </w:r>
    </w:p>
    <w:p w:rsidR="00C21826" w:rsidRPr="00C21826" w:rsidRDefault="00C21826" w:rsidP="00523345">
      <w:pPr>
        <w:spacing w:after="240"/>
        <w:rPr>
          <w:rFonts w:cs="Arial"/>
          <w:b/>
          <w:noProof/>
        </w:rPr>
      </w:pPr>
      <w:r w:rsidRPr="007473A5">
        <w:rPr>
          <w:rFonts w:cs="Arial"/>
          <w:noProof/>
        </w:rPr>
        <w:t xml:space="preserve">Sonny Bill Williams is a once in a generation athlete - a player with immense sporting talent in rugby league, rugby union and boxing. In his remarkable career, he has won World Cups with the All Blacks in 2011 and 2015 and helped the Kiwis reach the 2013 final of the rugby league equivalent. His athleticism has taken him from inner-city Auckland, where he grew up, to the highest sporting moments in Twickenham, Eden Park and Sydney's Olympic Stadium. But there is so much more to Sonny Bill Williams' life and journey than his on-field and in-the-ring triumphs. In his book, we see a new side to SBW.  </w:t>
      </w:r>
      <w:r>
        <w:rPr>
          <w:rFonts w:cs="Arial"/>
          <w:noProof/>
        </w:rPr>
        <w:t xml:space="preserve">Read by  Tyrone Ngatai in </w:t>
      </w:r>
      <w:r w:rsidRPr="007473A5">
        <w:rPr>
          <w:rFonts w:cs="Arial"/>
          <w:noProof/>
        </w:rPr>
        <w:t>7 hours, 52 minutes.</w:t>
      </w:r>
      <w:r>
        <w:rPr>
          <w:rFonts w:cs="Arial"/>
          <w:noProof/>
        </w:rPr>
        <w:t xml:space="preserve"> </w:t>
      </w:r>
      <w:r w:rsidR="005E24F5">
        <w:rPr>
          <w:rFonts w:cs="Arial"/>
          <w:noProof/>
        </w:rPr>
        <w:t xml:space="preserve">Produced by </w:t>
      </w:r>
      <w:r w:rsidR="005E24F5" w:rsidRPr="005E24F5">
        <w:rPr>
          <w:rFonts w:cs="Arial"/>
          <w:noProof/>
        </w:rPr>
        <w:t>Hachette Australia</w:t>
      </w:r>
      <w:r w:rsidR="005E24F5">
        <w:rPr>
          <w:rFonts w:cs="Arial"/>
          <w:noProof/>
        </w:rPr>
        <w:t xml:space="preserve">. </w:t>
      </w:r>
      <w:r w:rsidRPr="00C21826">
        <w:rPr>
          <w:rFonts w:cs="Arial"/>
          <w:b/>
          <w:noProof/>
        </w:rPr>
        <w:t>Book number: 139148</w:t>
      </w:r>
    </w:p>
    <w:p w:rsidR="00BB191C" w:rsidRPr="001A75C0" w:rsidRDefault="00BB191C" w:rsidP="00C860FC">
      <w:pPr>
        <w:pStyle w:val="Heading3"/>
        <w:rPr>
          <w:color w:val="000000" w:themeColor="text1"/>
          <w:sz w:val="40"/>
          <w:szCs w:val="40"/>
        </w:rPr>
      </w:pPr>
      <w:r w:rsidRPr="001A75C0">
        <w:rPr>
          <w:color w:val="000000" w:themeColor="text1"/>
          <w:sz w:val="40"/>
          <w:szCs w:val="40"/>
        </w:rPr>
        <w:t>Blindness and Vision Impairment (Biography)</w:t>
      </w:r>
    </w:p>
    <w:p w:rsidR="005E24F5" w:rsidRPr="005E24F5" w:rsidRDefault="00BB191C" w:rsidP="00BB191C">
      <w:pPr>
        <w:rPr>
          <w:rFonts w:cs="Arial"/>
          <w:noProof/>
          <w:sz w:val="32"/>
          <w:szCs w:val="32"/>
        </w:rPr>
      </w:pPr>
      <w:r w:rsidRPr="005E24F5">
        <w:rPr>
          <w:rFonts w:cs="Arial"/>
          <w:b/>
          <w:noProof/>
          <w:sz w:val="32"/>
          <w:szCs w:val="32"/>
        </w:rPr>
        <w:t>Kika &amp; me: how one extraordinary guide dog</w:t>
      </w:r>
      <w:r w:rsidR="0022351E">
        <w:rPr>
          <w:rFonts w:cs="Arial"/>
          <w:b/>
          <w:noProof/>
          <w:sz w:val="32"/>
          <w:szCs w:val="32"/>
        </w:rPr>
        <w:t xml:space="preserve"> changed my world by Amit Patel</w:t>
      </w:r>
    </w:p>
    <w:p w:rsidR="005E24F5" w:rsidRDefault="005E24F5" w:rsidP="00BB191C">
      <w:pPr>
        <w:rPr>
          <w:rFonts w:cs="Arial"/>
          <w:noProof/>
        </w:rPr>
      </w:pPr>
      <w:r w:rsidRPr="007473A5">
        <w:rPr>
          <w:rFonts w:cs="Arial"/>
          <w:b/>
        </w:rPr>
        <w:t xml:space="preserve">Book number: </w:t>
      </w:r>
      <w:r w:rsidRPr="007473A5">
        <w:rPr>
          <w:rFonts w:cs="Arial"/>
          <w:b/>
          <w:noProof/>
        </w:rPr>
        <w:t>139641</w:t>
      </w:r>
    </w:p>
    <w:p w:rsidR="00BB191C" w:rsidRPr="007473A5" w:rsidRDefault="00BB191C" w:rsidP="00523345">
      <w:pPr>
        <w:spacing w:after="240"/>
        <w:rPr>
          <w:rFonts w:cs="Arial"/>
          <w:b/>
        </w:rPr>
      </w:pPr>
      <w:r w:rsidRPr="007473A5">
        <w:rPr>
          <w:rFonts w:cs="Arial"/>
          <w:noProof/>
        </w:rPr>
        <w:t xml:space="preserve">Amit Patel is working as a trauma doctor when a rare condition causes him to lose his sight within thirty-six hours. Totally dependent on others and terrified of stepping outside with a white cane after he's assaulted, he hits rock bottom. He refuses to leave home on his own for three months. With the support of his wife Seema he slowly adapts to his new situation, but how could life ever be the way it was? Then his guide dog Kika comes along... But Kika's stubbornness almost puts her guide dog training in jeopardy - could her quirky personality be a perfect match for someone?  </w:t>
      </w:r>
      <w:r w:rsidRPr="007473A5">
        <w:rPr>
          <w:rFonts w:cs="Arial"/>
        </w:rPr>
        <w:t xml:space="preserve"> </w:t>
      </w:r>
      <w:r w:rsidRPr="007473A5">
        <w:rPr>
          <w:rFonts w:cs="Arial"/>
          <w:noProof/>
        </w:rPr>
        <w:t>Read by Christina Cie</w:t>
      </w:r>
      <w:r w:rsidRPr="007473A5">
        <w:rPr>
          <w:rFonts w:cs="Arial"/>
        </w:rPr>
        <w:t xml:space="preserve"> </w:t>
      </w:r>
      <w:r>
        <w:rPr>
          <w:rFonts w:cs="Arial"/>
        </w:rPr>
        <w:t xml:space="preserve">in </w:t>
      </w:r>
      <w:r w:rsidRPr="007473A5">
        <w:rPr>
          <w:rFonts w:cs="Arial"/>
          <w:noProof/>
        </w:rPr>
        <w:t>9 hours, 22 minutes.</w:t>
      </w:r>
      <w:r>
        <w:rPr>
          <w:rFonts w:cs="Arial"/>
          <w:noProof/>
        </w:rPr>
        <w:t xml:space="preserve"> </w:t>
      </w:r>
      <w:r w:rsidR="005E24F5">
        <w:rPr>
          <w:rFonts w:cs="Arial"/>
          <w:noProof/>
        </w:rPr>
        <w:t xml:space="preserve">Produced by </w:t>
      </w:r>
      <w:r>
        <w:rPr>
          <w:rFonts w:cs="Arial"/>
        </w:rPr>
        <w:t xml:space="preserve">RNZFB. </w:t>
      </w:r>
      <w:r w:rsidRPr="007473A5">
        <w:rPr>
          <w:rFonts w:cs="Arial"/>
        </w:rPr>
        <w:t xml:space="preserve"> </w:t>
      </w:r>
      <w:r w:rsidRPr="007473A5">
        <w:rPr>
          <w:rFonts w:cs="Arial"/>
          <w:b/>
        </w:rPr>
        <w:t xml:space="preserve">Book number: </w:t>
      </w:r>
      <w:r w:rsidRPr="007473A5">
        <w:rPr>
          <w:rFonts w:cs="Arial"/>
          <w:b/>
          <w:noProof/>
        </w:rPr>
        <w:t>139641</w:t>
      </w:r>
    </w:p>
    <w:p w:rsidR="00BB191C" w:rsidRPr="001A75C0" w:rsidRDefault="00BB191C" w:rsidP="00BB191C">
      <w:pPr>
        <w:pStyle w:val="Heading3"/>
        <w:rPr>
          <w:color w:val="000000" w:themeColor="text1"/>
          <w:sz w:val="40"/>
          <w:szCs w:val="40"/>
        </w:rPr>
      </w:pPr>
      <w:r w:rsidRPr="001A75C0">
        <w:rPr>
          <w:color w:val="000000" w:themeColor="text1"/>
          <w:sz w:val="40"/>
          <w:szCs w:val="40"/>
        </w:rPr>
        <w:lastRenderedPageBreak/>
        <w:t xml:space="preserve">General Non Fiction </w:t>
      </w:r>
    </w:p>
    <w:p w:rsidR="005E24F5" w:rsidRDefault="00BB191C" w:rsidP="00BB191C">
      <w:pPr>
        <w:rPr>
          <w:rFonts w:cs="Arial"/>
          <w:b/>
          <w:noProof/>
          <w:sz w:val="32"/>
          <w:szCs w:val="32"/>
        </w:rPr>
      </w:pPr>
      <w:r w:rsidRPr="005E24F5">
        <w:rPr>
          <w:rFonts w:cs="Arial"/>
          <w:b/>
          <w:noProof/>
          <w:sz w:val="32"/>
          <w:szCs w:val="32"/>
        </w:rPr>
        <w:t>Unconditional life: mastering the forces that shape pe</w:t>
      </w:r>
      <w:r w:rsidR="005E24F5">
        <w:rPr>
          <w:rFonts w:cs="Arial"/>
          <w:b/>
          <w:noProof/>
          <w:sz w:val="32"/>
          <w:szCs w:val="32"/>
        </w:rPr>
        <w:t>rsonal reality by Deepak Chopra</w:t>
      </w:r>
    </w:p>
    <w:p w:rsidR="005E24F5" w:rsidRPr="007473A5" w:rsidRDefault="005E24F5" w:rsidP="005E24F5">
      <w:pPr>
        <w:rPr>
          <w:rFonts w:cs="Arial"/>
          <w:b/>
        </w:rPr>
      </w:pPr>
      <w:r w:rsidRPr="007473A5">
        <w:rPr>
          <w:rFonts w:cs="Arial"/>
          <w:b/>
        </w:rPr>
        <w:t xml:space="preserve">Book number: </w:t>
      </w:r>
      <w:r w:rsidRPr="007473A5">
        <w:rPr>
          <w:rFonts w:cs="Arial"/>
          <w:b/>
          <w:noProof/>
        </w:rPr>
        <w:t>133839</w:t>
      </w:r>
    </w:p>
    <w:p w:rsidR="00BB191C" w:rsidRPr="007473A5" w:rsidRDefault="00BB191C" w:rsidP="00523345">
      <w:pPr>
        <w:spacing w:after="240"/>
        <w:rPr>
          <w:rFonts w:cs="Arial"/>
          <w:b/>
        </w:rPr>
      </w:pPr>
      <w:r w:rsidRPr="007473A5">
        <w:rPr>
          <w:rFonts w:cs="Arial"/>
          <w:noProof/>
        </w:rPr>
        <w:t>Chopra, a Boston endocrinologist, is fascinated by the different ways people react to illness and the effects these reactions have on their health. Drawing on his Indian upbringing, Chopra advocates transcendental meditation as one way to alter the mind-body interaction. Anecdotes of various p</w:t>
      </w:r>
      <w:r>
        <w:rPr>
          <w:rFonts w:cs="Arial"/>
          <w:noProof/>
        </w:rPr>
        <w:t xml:space="preserve">atients illustrate his points. Read by Gregory Gorton in </w:t>
      </w:r>
      <w:r w:rsidRPr="007473A5">
        <w:rPr>
          <w:rFonts w:cs="Arial"/>
          <w:noProof/>
        </w:rPr>
        <w:t>9 hours, 40 minutes.</w:t>
      </w:r>
      <w:r>
        <w:rPr>
          <w:rFonts w:cs="Arial"/>
          <w:noProof/>
        </w:rPr>
        <w:t xml:space="preserve"> </w:t>
      </w:r>
      <w:r w:rsidR="005E24F5">
        <w:rPr>
          <w:rFonts w:cs="Arial"/>
          <w:noProof/>
        </w:rPr>
        <w:t xml:space="preserve">Produced by </w:t>
      </w:r>
      <w:r>
        <w:rPr>
          <w:rFonts w:cs="Arial"/>
        </w:rPr>
        <w:t>NLS.</w:t>
      </w:r>
      <w:r w:rsidRPr="007473A5">
        <w:rPr>
          <w:rFonts w:cs="Arial"/>
        </w:rPr>
        <w:t xml:space="preserve"> </w:t>
      </w:r>
      <w:r w:rsidRPr="007473A5">
        <w:rPr>
          <w:rFonts w:cs="Arial"/>
          <w:b/>
        </w:rPr>
        <w:t xml:space="preserve">Book number: </w:t>
      </w:r>
      <w:r w:rsidRPr="007473A5">
        <w:rPr>
          <w:rFonts w:cs="Arial"/>
          <w:b/>
          <w:noProof/>
        </w:rPr>
        <w:t>133839</w:t>
      </w:r>
    </w:p>
    <w:p w:rsidR="005E24F5" w:rsidRDefault="00BB191C" w:rsidP="00983DCD">
      <w:pPr>
        <w:rPr>
          <w:rFonts w:cs="Arial"/>
          <w:b/>
          <w:noProof/>
          <w:sz w:val="32"/>
          <w:szCs w:val="32"/>
        </w:rPr>
      </w:pPr>
      <w:r w:rsidRPr="005E24F5">
        <w:rPr>
          <w:rFonts w:cs="Arial"/>
          <w:b/>
          <w:noProof/>
          <w:sz w:val="32"/>
          <w:szCs w:val="32"/>
        </w:rPr>
        <w:t>Strangers in their own l</w:t>
      </w:r>
      <w:r w:rsidR="005E24F5" w:rsidRPr="005E24F5">
        <w:rPr>
          <w:rFonts w:cs="Arial"/>
          <w:b/>
          <w:noProof/>
          <w:sz w:val="32"/>
          <w:szCs w:val="32"/>
        </w:rPr>
        <w:t>and by Arlie Russell Hochschild</w:t>
      </w:r>
    </w:p>
    <w:p w:rsidR="005E24F5" w:rsidRPr="005E24F5" w:rsidRDefault="005E24F5" w:rsidP="00983DCD">
      <w:pPr>
        <w:rPr>
          <w:rFonts w:cs="Arial"/>
          <w:b/>
          <w:noProof/>
          <w:sz w:val="32"/>
          <w:szCs w:val="32"/>
        </w:rPr>
      </w:pPr>
      <w:r w:rsidRPr="007473A5">
        <w:rPr>
          <w:rFonts w:cs="Arial"/>
          <w:b/>
        </w:rPr>
        <w:t xml:space="preserve">Book number: </w:t>
      </w:r>
      <w:r w:rsidRPr="007473A5">
        <w:rPr>
          <w:rFonts w:cs="Arial"/>
          <w:b/>
          <w:noProof/>
        </w:rPr>
        <w:t>139149</w:t>
      </w:r>
    </w:p>
    <w:p w:rsidR="00983DCD" w:rsidRPr="007473A5" w:rsidRDefault="00BB191C" w:rsidP="00523345">
      <w:pPr>
        <w:spacing w:after="240"/>
        <w:rPr>
          <w:rFonts w:cs="Arial"/>
          <w:b/>
        </w:rPr>
      </w:pPr>
      <w:r w:rsidRPr="007473A5">
        <w:rPr>
          <w:rFonts w:cs="Arial"/>
          <w:noProof/>
        </w:rPr>
        <w:t>The renowned sociologist Arlie Hochschild embarks on a thought-provoking journey from her liberal hometown of Berkeley, California, deep into Louisiana bayou country - a stronghold of the conservative right. As she gets to know people who strongly oppose many of the ideas she famously champions, Hochschild nevertheless finds common ground and quickly warms to the people she meets. Read by Madeleine Lynch</w:t>
      </w:r>
      <w:r w:rsidR="00983DCD">
        <w:rPr>
          <w:rFonts w:cs="Arial"/>
          <w:noProof/>
        </w:rPr>
        <w:t xml:space="preserve"> in</w:t>
      </w:r>
      <w:r w:rsidRPr="007473A5">
        <w:rPr>
          <w:rFonts w:cs="Arial"/>
        </w:rPr>
        <w:t xml:space="preserve"> </w:t>
      </w:r>
      <w:r w:rsidRPr="007473A5">
        <w:rPr>
          <w:rFonts w:cs="Arial"/>
          <w:noProof/>
        </w:rPr>
        <w:t>14 hours, 56 minutes</w:t>
      </w:r>
      <w:r w:rsidR="00983DCD">
        <w:rPr>
          <w:rFonts w:cs="Arial"/>
          <w:noProof/>
        </w:rPr>
        <w:t xml:space="preserve">. </w:t>
      </w:r>
      <w:r w:rsidR="005E24F5">
        <w:rPr>
          <w:rFonts w:cs="Arial"/>
          <w:noProof/>
        </w:rPr>
        <w:t xml:space="preserve">Produced by </w:t>
      </w:r>
      <w:r w:rsidR="00983DCD">
        <w:rPr>
          <w:rFonts w:cs="Arial"/>
        </w:rPr>
        <w:t>RNZFB.</w:t>
      </w:r>
      <w:r w:rsidRPr="007473A5">
        <w:rPr>
          <w:rFonts w:cs="Arial"/>
        </w:rPr>
        <w:t xml:space="preserve"> </w:t>
      </w:r>
      <w:r w:rsidR="00983DCD" w:rsidRPr="007473A5">
        <w:rPr>
          <w:rFonts w:cs="Arial"/>
          <w:b/>
        </w:rPr>
        <w:t xml:space="preserve">Book number: </w:t>
      </w:r>
      <w:r w:rsidR="00983DCD" w:rsidRPr="007473A5">
        <w:rPr>
          <w:rFonts w:cs="Arial"/>
          <w:b/>
          <w:noProof/>
        </w:rPr>
        <w:t>139149</w:t>
      </w:r>
    </w:p>
    <w:p w:rsidR="005E24F5" w:rsidRPr="005E24F5" w:rsidRDefault="00BB191C" w:rsidP="00983DCD">
      <w:pPr>
        <w:rPr>
          <w:rFonts w:cs="Arial"/>
          <w:b/>
          <w:noProof/>
          <w:sz w:val="32"/>
          <w:szCs w:val="32"/>
        </w:rPr>
      </w:pPr>
      <w:r w:rsidRPr="005E24F5">
        <w:rPr>
          <w:rFonts w:cs="Arial"/>
          <w:b/>
          <w:noProof/>
          <w:sz w:val="32"/>
          <w:szCs w:val="32"/>
        </w:rPr>
        <w:t>Guarded by dragons: encounters w</w:t>
      </w:r>
      <w:r w:rsidR="00983DCD" w:rsidRPr="005E24F5">
        <w:rPr>
          <w:rFonts w:cs="Arial"/>
          <w:b/>
          <w:noProof/>
          <w:sz w:val="32"/>
          <w:szCs w:val="32"/>
        </w:rPr>
        <w:t xml:space="preserve">ith rare books and rare people </w:t>
      </w:r>
      <w:r w:rsidR="005E24F5" w:rsidRPr="005E24F5">
        <w:rPr>
          <w:rFonts w:cs="Arial"/>
          <w:b/>
          <w:noProof/>
          <w:sz w:val="32"/>
          <w:szCs w:val="32"/>
        </w:rPr>
        <w:t>by Rick Gekoski</w:t>
      </w:r>
    </w:p>
    <w:p w:rsidR="005E24F5" w:rsidRDefault="005E24F5" w:rsidP="005E24F5">
      <w:pPr>
        <w:rPr>
          <w:rFonts w:cs="Arial"/>
          <w:b/>
          <w:noProof/>
        </w:rPr>
      </w:pPr>
      <w:r w:rsidRPr="00983DCD">
        <w:rPr>
          <w:rFonts w:cs="Arial"/>
          <w:b/>
          <w:noProof/>
        </w:rPr>
        <w:t>Book number: 139579</w:t>
      </w:r>
    </w:p>
    <w:p w:rsidR="00983DCD" w:rsidRDefault="00BB191C" w:rsidP="00523345">
      <w:pPr>
        <w:spacing w:after="240"/>
        <w:rPr>
          <w:rFonts w:cs="Arial"/>
          <w:b/>
          <w:noProof/>
        </w:rPr>
      </w:pPr>
      <w:r w:rsidRPr="007473A5">
        <w:rPr>
          <w:rFonts w:cs="Arial"/>
          <w:noProof/>
        </w:rPr>
        <w:t>Rick Gekoski has been traversing the rocky terrain of the rare book trade for over fifty years. The treasure he seeks is scarce, carefully buried and often jealously guarded, knowledge of its hiding place shared through word of mouth like the myths of old. In Guarded by Dragons, Gekoski invites readers into this enchanted world as he reflects on the gems he has un</w:t>
      </w:r>
      <w:r w:rsidR="00983DCD">
        <w:rPr>
          <w:rFonts w:cs="Arial"/>
          <w:noProof/>
        </w:rPr>
        <w:t xml:space="preserve">earthed throughout his career. </w:t>
      </w:r>
      <w:r w:rsidRPr="007473A5">
        <w:rPr>
          <w:rFonts w:cs="Arial"/>
          <w:noProof/>
        </w:rPr>
        <w:t xml:space="preserve">Read by Owen Scott </w:t>
      </w:r>
      <w:r w:rsidR="00983DCD">
        <w:rPr>
          <w:rFonts w:cs="Arial"/>
          <w:noProof/>
        </w:rPr>
        <w:t xml:space="preserve">in </w:t>
      </w:r>
      <w:r w:rsidRPr="007473A5">
        <w:rPr>
          <w:rFonts w:cs="Arial"/>
          <w:noProof/>
        </w:rPr>
        <w:t>7 hours, 32 minutes.</w:t>
      </w:r>
      <w:r w:rsidR="00983DCD">
        <w:rPr>
          <w:rFonts w:cs="Arial"/>
          <w:noProof/>
        </w:rPr>
        <w:t xml:space="preserve"> </w:t>
      </w:r>
      <w:r w:rsidR="005E24F5">
        <w:rPr>
          <w:rFonts w:cs="Arial"/>
          <w:noProof/>
        </w:rPr>
        <w:t xml:space="preserve">Produced by </w:t>
      </w:r>
      <w:r w:rsidR="00983DCD">
        <w:rPr>
          <w:rFonts w:cs="Arial"/>
          <w:noProof/>
        </w:rPr>
        <w:t>RNZFB.</w:t>
      </w:r>
      <w:r w:rsidRPr="007473A5">
        <w:rPr>
          <w:rFonts w:cs="Arial"/>
          <w:noProof/>
        </w:rPr>
        <w:t xml:space="preserve"> </w:t>
      </w:r>
      <w:r w:rsidR="00983DCD" w:rsidRPr="00983DCD">
        <w:rPr>
          <w:rFonts w:cs="Arial"/>
          <w:b/>
          <w:noProof/>
        </w:rPr>
        <w:t>Book number: 139579</w:t>
      </w:r>
    </w:p>
    <w:p w:rsidR="00983DCD" w:rsidRPr="001A75C0" w:rsidRDefault="00983DCD" w:rsidP="00983DCD">
      <w:pPr>
        <w:pStyle w:val="Heading3"/>
        <w:rPr>
          <w:color w:val="000000" w:themeColor="text1"/>
          <w:sz w:val="40"/>
          <w:szCs w:val="40"/>
        </w:rPr>
      </w:pPr>
      <w:r w:rsidRPr="001A75C0">
        <w:rPr>
          <w:color w:val="000000" w:themeColor="text1"/>
          <w:sz w:val="40"/>
          <w:szCs w:val="40"/>
        </w:rPr>
        <w:lastRenderedPageBreak/>
        <w:t>Health and Wellbeing</w:t>
      </w:r>
    </w:p>
    <w:p w:rsidR="005E24F5" w:rsidRDefault="00BB191C" w:rsidP="00983DCD">
      <w:pPr>
        <w:rPr>
          <w:rFonts w:cs="Arial"/>
          <w:b/>
          <w:noProof/>
          <w:sz w:val="32"/>
          <w:szCs w:val="32"/>
        </w:rPr>
      </w:pPr>
      <w:r w:rsidRPr="005E24F5">
        <w:rPr>
          <w:rFonts w:cs="Arial"/>
          <w:b/>
          <w:noProof/>
          <w:sz w:val="32"/>
          <w:szCs w:val="32"/>
        </w:rPr>
        <w:t xml:space="preserve">Dr Libby's women's wellness wisdom </w:t>
      </w:r>
      <w:r w:rsidR="00983DCD" w:rsidRPr="005E24F5">
        <w:rPr>
          <w:rFonts w:cs="Arial"/>
          <w:b/>
          <w:noProof/>
          <w:sz w:val="32"/>
          <w:szCs w:val="32"/>
        </w:rPr>
        <w:t xml:space="preserve">what every woman needs to know </w:t>
      </w:r>
      <w:r w:rsidR="005E24F5" w:rsidRPr="005E24F5">
        <w:rPr>
          <w:rFonts w:cs="Arial"/>
          <w:b/>
          <w:noProof/>
          <w:sz w:val="32"/>
          <w:szCs w:val="32"/>
        </w:rPr>
        <w:t>by Dr Libby Weaver</w:t>
      </w:r>
    </w:p>
    <w:p w:rsidR="005E24F5" w:rsidRPr="005E24F5" w:rsidRDefault="005E24F5" w:rsidP="00983DCD">
      <w:pPr>
        <w:rPr>
          <w:rFonts w:cs="Arial"/>
          <w:b/>
          <w:noProof/>
          <w:sz w:val="32"/>
          <w:szCs w:val="32"/>
        </w:rPr>
      </w:pPr>
      <w:r w:rsidRPr="007473A5">
        <w:rPr>
          <w:rFonts w:cs="Arial"/>
          <w:b/>
        </w:rPr>
        <w:t xml:space="preserve">Book number: </w:t>
      </w:r>
      <w:r w:rsidRPr="007473A5">
        <w:rPr>
          <w:rFonts w:cs="Arial"/>
          <w:b/>
          <w:noProof/>
        </w:rPr>
        <w:t>139585</w:t>
      </w:r>
    </w:p>
    <w:p w:rsidR="00983DCD" w:rsidRPr="007473A5" w:rsidRDefault="00BB191C" w:rsidP="00B139F6">
      <w:pPr>
        <w:spacing w:after="240"/>
        <w:rPr>
          <w:rFonts w:cs="Arial"/>
          <w:b/>
        </w:rPr>
      </w:pPr>
      <w:r w:rsidRPr="007473A5">
        <w:rPr>
          <w:rFonts w:cs="Arial"/>
          <w:noProof/>
        </w:rPr>
        <w:t>In this unique approach to wellness, designed to specifically address the issues that women of all ages face, readers gain a deep understanding of their body and what it needs in order to not just survive but to thrive. Often, we are simply told to eat "healthily" because it is "good for us." Rarely does a book this beautiful explain the processes of the body, and how they're all interdependent on each other, while offering real guidance on how we can support ourselves in such succinct an</w:t>
      </w:r>
      <w:r w:rsidR="00983DCD">
        <w:rPr>
          <w:rFonts w:cs="Arial"/>
          <w:noProof/>
        </w:rPr>
        <w:t xml:space="preserve">d easy to understand language. </w:t>
      </w:r>
      <w:r w:rsidRPr="007473A5">
        <w:rPr>
          <w:rFonts w:cs="Arial"/>
          <w:noProof/>
        </w:rPr>
        <w:t>Read by Christina Cie</w:t>
      </w:r>
      <w:r w:rsidRPr="007473A5">
        <w:rPr>
          <w:rFonts w:cs="Arial"/>
        </w:rPr>
        <w:t xml:space="preserve"> </w:t>
      </w:r>
      <w:r w:rsidR="00983DCD">
        <w:rPr>
          <w:rFonts w:cs="Arial"/>
        </w:rPr>
        <w:t xml:space="preserve">in </w:t>
      </w:r>
      <w:r w:rsidRPr="007473A5">
        <w:rPr>
          <w:rFonts w:cs="Arial"/>
          <w:noProof/>
        </w:rPr>
        <w:t>8 hours, 48 minutes</w:t>
      </w:r>
      <w:r w:rsidR="00983DCD">
        <w:rPr>
          <w:rFonts w:cs="Arial"/>
          <w:noProof/>
        </w:rPr>
        <w:t xml:space="preserve">. </w:t>
      </w:r>
      <w:r w:rsidR="00320F2C" w:rsidRPr="007473A5">
        <w:rPr>
          <w:rFonts w:cs="Arial"/>
        </w:rPr>
        <w:t xml:space="preserve">Produced by </w:t>
      </w:r>
      <w:r w:rsidR="00983DCD">
        <w:rPr>
          <w:rFonts w:cs="Arial"/>
          <w:noProof/>
        </w:rPr>
        <w:t>RNZFB.</w:t>
      </w:r>
      <w:r w:rsidR="00983DCD" w:rsidRPr="007473A5">
        <w:rPr>
          <w:rFonts w:cs="Arial"/>
          <w:noProof/>
        </w:rPr>
        <w:t xml:space="preserve"> </w:t>
      </w:r>
      <w:r w:rsidR="00983DCD" w:rsidRPr="007473A5">
        <w:rPr>
          <w:rFonts w:cs="Arial"/>
          <w:b/>
        </w:rPr>
        <w:t xml:space="preserve">Book number: </w:t>
      </w:r>
      <w:r w:rsidR="00983DCD" w:rsidRPr="007473A5">
        <w:rPr>
          <w:rFonts w:cs="Arial"/>
          <w:b/>
          <w:noProof/>
        </w:rPr>
        <w:t>139585</w:t>
      </w:r>
    </w:p>
    <w:p w:rsidR="00320F2C" w:rsidRPr="00A13A42" w:rsidRDefault="00320F2C" w:rsidP="00320F2C">
      <w:pPr>
        <w:pStyle w:val="Heading3"/>
        <w:rPr>
          <w:color w:val="000000" w:themeColor="text1"/>
          <w:sz w:val="40"/>
          <w:szCs w:val="40"/>
        </w:rPr>
      </w:pPr>
      <w:r w:rsidRPr="00A13A42">
        <w:rPr>
          <w:color w:val="000000" w:themeColor="text1"/>
          <w:sz w:val="40"/>
          <w:szCs w:val="40"/>
        </w:rPr>
        <w:t>Maori Language and Literature</w:t>
      </w:r>
    </w:p>
    <w:p w:rsidR="00983DCD" w:rsidRPr="005E24F5" w:rsidRDefault="00983DCD" w:rsidP="00983DCD">
      <w:pPr>
        <w:rPr>
          <w:rFonts w:cs="Arial"/>
          <w:b/>
          <w:noProof/>
          <w:sz w:val="32"/>
          <w:szCs w:val="32"/>
        </w:rPr>
      </w:pPr>
      <w:r w:rsidRPr="005E24F5">
        <w:rPr>
          <w:rFonts w:cs="Arial"/>
          <w:b/>
          <w:noProof/>
          <w:sz w:val="32"/>
          <w:szCs w:val="32"/>
        </w:rPr>
        <w:t xml:space="preserve">He iti te kupu </w:t>
      </w:r>
      <w:r w:rsidR="00320F2C" w:rsidRPr="005E24F5">
        <w:rPr>
          <w:rFonts w:cs="Arial"/>
          <w:b/>
          <w:noProof/>
          <w:sz w:val="32"/>
          <w:szCs w:val="32"/>
        </w:rPr>
        <w:t>by Hona Black</w:t>
      </w:r>
    </w:p>
    <w:p w:rsidR="00983DCD" w:rsidRPr="007473A5" w:rsidRDefault="00983DCD" w:rsidP="00983DCD">
      <w:pPr>
        <w:rPr>
          <w:rFonts w:cs="Arial"/>
          <w:b/>
        </w:rPr>
      </w:pPr>
      <w:r w:rsidRPr="007473A5">
        <w:rPr>
          <w:rFonts w:cs="Arial"/>
          <w:b/>
        </w:rPr>
        <w:t xml:space="preserve">Book number: </w:t>
      </w:r>
      <w:r w:rsidRPr="007473A5">
        <w:rPr>
          <w:rFonts w:cs="Arial"/>
          <w:b/>
          <w:noProof/>
        </w:rPr>
        <w:t>137285</w:t>
      </w:r>
    </w:p>
    <w:p w:rsidR="00320F2C" w:rsidRPr="007473A5" w:rsidRDefault="00983DCD" w:rsidP="00B139F6">
      <w:pPr>
        <w:spacing w:after="240"/>
        <w:rPr>
          <w:rFonts w:cs="Arial"/>
          <w:b/>
        </w:rPr>
      </w:pPr>
      <w:r w:rsidRPr="007473A5">
        <w:rPr>
          <w:rFonts w:cs="Arial"/>
          <w:noProof/>
        </w:rPr>
        <w:t xml:space="preserve">Māori metaphors and similes poignantly mirror and draw a comparison between something, often the natural world, and the characteristics of particular people or contexts. He Iti te Kupu contains nearly 500 of the principal figures of speech in te Reo divided into themes with use and meaning explained in Māori and English - making it useful to readers and students of both languages.  </w:t>
      </w:r>
      <w:r w:rsidR="00320F2C">
        <w:rPr>
          <w:rFonts w:cs="Arial"/>
          <w:noProof/>
        </w:rPr>
        <w:t xml:space="preserve">Read by Chance Henry in </w:t>
      </w:r>
      <w:r w:rsidRPr="007473A5">
        <w:rPr>
          <w:rFonts w:cs="Arial"/>
          <w:noProof/>
        </w:rPr>
        <w:t>6 hours, 46 minutes.</w:t>
      </w:r>
      <w:r w:rsidR="00320F2C">
        <w:rPr>
          <w:rFonts w:cs="Arial"/>
          <w:noProof/>
        </w:rPr>
        <w:t xml:space="preserve"> </w:t>
      </w:r>
      <w:r w:rsidRPr="007473A5">
        <w:rPr>
          <w:rFonts w:cs="Arial"/>
        </w:rPr>
        <w:t xml:space="preserve">Produced by </w:t>
      </w:r>
      <w:r w:rsidR="00320F2C">
        <w:rPr>
          <w:rFonts w:cs="Arial"/>
          <w:noProof/>
        </w:rPr>
        <w:t>RNZFB.</w:t>
      </w:r>
      <w:r w:rsidRPr="007473A5">
        <w:rPr>
          <w:rFonts w:cs="Arial"/>
        </w:rPr>
        <w:t xml:space="preserve"> </w:t>
      </w:r>
      <w:r w:rsidR="00320F2C" w:rsidRPr="007473A5">
        <w:rPr>
          <w:rFonts w:cs="Arial"/>
          <w:b/>
        </w:rPr>
        <w:t xml:space="preserve">Book number: </w:t>
      </w:r>
      <w:r w:rsidR="00320F2C" w:rsidRPr="007473A5">
        <w:rPr>
          <w:rFonts w:cs="Arial"/>
          <w:b/>
          <w:noProof/>
        </w:rPr>
        <w:t>137285</w:t>
      </w:r>
    </w:p>
    <w:p w:rsidR="00983DCD" w:rsidRPr="00A13A42" w:rsidRDefault="00320F2C" w:rsidP="00320F2C">
      <w:pPr>
        <w:pStyle w:val="Heading3"/>
        <w:rPr>
          <w:color w:val="000000" w:themeColor="text1"/>
          <w:sz w:val="40"/>
          <w:szCs w:val="40"/>
        </w:rPr>
      </w:pPr>
      <w:r w:rsidRPr="00A13A42">
        <w:rPr>
          <w:color w:val="000000" w:themeColor="text1"/>
          <w:sz w:val="40"/>
          <w:szCs w:val="40"/>
        </w:rPr>
        <w:t>NZ and Pacific Non-Fiction</w:t>
      </w:r>
    </w:p>
    <w:p w:rsidR="00983DCD" w:rsidRPr="005E24F5" w:rsidRDefault="00983DCD" w:rsidP="00983DCD">
      <w:pPr>
        <w:rPr>
          <w:rFonts w:cs="Arial"/>
          <w:b/>
          <w:noProof/>
          <w:sz w:val="32"/>
          <w:szCs w:val="32"/>
        </w:rPr>
      </w:pPr>
      <w:r w:rsidRPr="005E24F5">
        <w:rPr>
          <w:rFonts w:cs="Arial"/>
          <w:b/>
          <w:noProof/>
          <w:sz w:val="32"/>
          <w:szCs w:val="32"/>
        </w:rPr>
        <w:t>She is not your rehab: one man's journey to healing and the global anti</w:t>
      </w:r>
      <w:r w:rsidR="00320F2C" w:rsidRPr="005E24F5">
        <w:rPr>
          <w:rFonts w:cs="Arial"/>
          <w:b/>
          <w:noProof/>
          <w:sz w:val="32"/>
          <w:szCs w:val="32"/>
        </w:rPr>
        <w:t>-violence movement he inspired by Matt Brown with Sarah Brown</w:t>
      </w:r>
    </w:p>
    <w:p w:rsidR="00983DCD" w:rsidRPr="007473A5" w:rsidRDefault="00983DCD" w:rsidP="00983DCD">
      <w:pPr>
        <w:rPr>
          <w:rFonts w:cs="Arial"/>
          <w:b/>
        </w:rPr>
      </w:pPr>
      <w:r w:rsidRPr="007473A5">
        <w:rPr>
          <w:rFonts w:cs="Arial"/>
          <w:b/>
        </w:rPr>
        <w:t xml:space="preserve">Book number: </w:t>
      </w:r>
      <w:r w:rsidRPr="007473A5">
        <w:rPr>
          <w:rFonts w:cs="Arial"/>
          <w:b/>
          <w:noProof/>
        </w:rPr>
        <w:t>138854</w:t>
      </w:r>
    </w:p>
    <w:p w:rsidR="005E24F5" w:rsidRPr="007473A5" w:rsidRDefault="00983DCD" w:rsidP="00B139F6">
      <w:pPr>
        <w:spacing w:after="240"/>
        <w:rPr>
          <w:rFonts w:cs="Arial"/>
          <w:b/>
        </w:rPr>
      </w:pPr>
      <w:r w:rsidRPr="007473A5">
        <w:rPr>
          <w:rFonts w:cs="Arial"/>
          <w:noProof/>
        </w:rPr>
        <w:t>NZ and Pacific Non-Fiction;General Non Fiction</w:t>
      </w:r>
      <w:r w:rsidRPr="007473A5">
        <w:rPr>
          <w:rFonts w:cs="Arial"/>
        </w:rPr>
        <w:t xml:space="preserve">. </w:t>
      </w:r>
      <w:r w:rsidRPr="007473A5">
        <w:rPr>
          <w:rFonts w:cs="Arial"/>
          <w:noProof/>
        </w:rPr>
        <w:t xml:space="preserve">Mataio (Matt) Faafetai Malietoa Brown offers the men in his barbershop a haircut with a difference: a safe space to be seen and heard without judgement. As the creator of My </w:t>
      </w:r>
      <w:r w:rsidRPr="007473A5">
        <w:rPr>
          <w:rFonts w:cs="Arial"/>
          <w:noProof/>
        </w:rPr>
        <w:lastRenderedPageBreak/>
        <w:t>Fathers Barbers, Matt has inspired a new generation of New Zealand men to break free from the cycle of abuse - and those men have in turn inspired Matt and his wife, Sarah, to create the global anti-violence movement She Is Not Your Rehab. In this book, Matt shares his own story and those of his clients: how they survived family violence and abuse, and how they were able to find healin</w:t>
      </w:r>
      <w:r w:rsidR="005E24F5">
        <w:rPr>
          <w:rFonts w:cs="Arial"/>
          <w:noProof/>
        </w:rPr>
        <w:t xml:space="preserve">g and turn their lives around. Read by Romy Hooper in </w:t>
      </w:r>
      <w:r w:rsidRPr="007473A5">
        <w:rPr>
          <w:rFonts w:cs="Arial"/>
          <w:noProof/>
        </w:rPr>
        <w:t>7 hours, 47 minutes.</w:t>
      </w:r>
      <w:r w:rsidR="00B139F6">
        <w:rPr>
          <w:rFonts w:cs="Arial"/>
          <w:noProof/>
        </w:rPr>
        <w:t xml:space="preserve"> </w:t>
      </w:r>
      <w:r w:rsidR="00320F2C" w:rsidRPr="007473A5">
        <w:rPr>
          <w:rFonts w:cs="Arial"/>
        </w:rPr>
        <w:t xml:space="preserve">Produced by </w:t>
      </w:r>
      <w:r w:rsidR="00320F2C">
        <w:rPr>
          <w:rFonts w:cs="Arial"/>
          <w:noProof/>
        </w:rPr>
        <w:t>RNZFB.</w:t>
      </w:r>
      <w:r w:rsidR="005E24F5">
        <w:rPr>
          <w:rFonts w:cs="Arial"/>
          <w:noProof/>
        </w:rPr>
        <w:t xml:space="preserve"> </w:t>
      </w:r>
      <w:r w:rsidR="005E24F5" w:rsidRPr="007473A5">
        <w:rPr>
          <w:rFonts w:cs="Arial"/>
          <w:b/>
        </w:rPr>
        <w:t xml:space="preserve">Book number: </w:t>
      </w:r>
      <w:r w:rsidR="005E24F5" w:rsidRPr="007473A5">
        <w:rPr>
          <w:rFonts w:cs="Arial"/>
          <w:b/>
          <w:noProof/>
        </w:rPr>
        <w:t>138854</w:t>
      </w:r>
    </w:p>
    <w:p w:rsidR="00320F2C" w:rsidRPr="005E24F5" w:rsidRDefault="00320F2C" w:rsidP="00983DCD">
      <w:pPr>
        <w:rPr>
          <w:rFonts w:cs="Arial"/>
          <w:b/>
          <w:noProof/>
          <w:sz w:val="32"/>
          <w:szCs w:val="32"/>
        </w:rPr>
      </w:pPr>
      <w:r w:rsidRPr="005E24F5">
        <w:rPr>
          <w:rFonts w:cs="Arial"/>
          <w:b/>
          <w:noProof/>
          <w:sz w:val="32"/>
          <w:szCs w:val="32"/>
        </w:rPr>
        <w:t>T</w:t>
      </w:r>
      <w:r w:rsidR="00983DCD" w:rsidRPr="005E24F5">
        <w:rPr>
          <w:rFonts w:cs="Arial"/>
          <w:b/>
          <w:noProof/>
          <w:sz w:val="32"/>
          <w:szCs w:val="32"/>
        </w:rPr>
        <w:t xml:space="preserve">asman Street </w:t>
      </w:r>
      <w:r w:rsidRPr="005E24F5">
        <w:rPr>
          <w:rFonts w:cs="Arial"/>
          <w:b/>
          <w:noProof/>
          <w:sz w:val="32"/>
          <w:szCs w:val="32"/>
        </w:rPr>
        <w:t>by Shane Page</w:t>
      </w:r>
    </w:p>
    <w:p w:rsidR="00983DCD" w:rsidRPr="007473A5" w:rsidRDefault="00983DCD" w:rsidP="00983DCD">
      <w:pPr>
        <w:rPr>
          <w:rFonts w:cs="Arial"/>
          <w:b/>
        </w:rPr>
      </w:pPr>
      <w:r w:rsidRPr="007473A5">
        <w:rPr>
          <w:rFonts w:cs="Arial"/>
          <w:b/>
        </w:rPr>
        <w:t xml:space="preserve">Book number: </w:t>
      </w:r>
      <w:r w:rsidRPr="007473A5">
        <w:rPr>
          <w:rFonts w:cs="Arial"/>
          <w:b/>
          <w:noProof/>
        </w:rPr>
        <w:t>139257</w:t>
      </w:r>
    </w:p>
    <w:p w:rsidR="00C54B91" w:rsidRPr="007473A5" w:rsidRDefault="00983DCD" w:rsidP="00B139F6">
      <w:pPr>
        <w:spacing w:after="240"/>
        <w:rPr>
          <w:rFonts w:cs="Arial"/>
          <w:b/>
        </w:rPr>
      </w:pPr>
      <w:r w:rsidRPr="007473A5">
        <w:rPr>
          <w:rFonts w:cs="Arial"/>
          <w:noProof/>
        </w:rPr>
        <w:t>Tasman Street is a collection of eighteen sometimes bizarre and always varied stories featuring Shane Page's signature irreverent h</w:t>
      </w:r>
      <w:r w:rsidR="005E24F5">
        <w:rPr>
          <w:rFonts w:cs="Arial"/>
          <w:noProof/>
        </w:rPr>
        <w:t xml:space="preserve">umour, sharp wit and wordplay. </w:t>
      </w:r>
      <w:r w:rsidRPr="007473A5">
        <w:rPr>
          <w:rFonts w:cs="Arial"/>
          <w:noProof/>
        </w:rPr>
        <w:t>Adult content advised.</w:t>
      </w:r>
      <w:r w:rsidRPr="007473A5">
        <w:rPr>
          <w:rFonts w:cs="Arial"/>
        </w:rPr>
        <w:t xml:space="preserve"> </w:t>
      </w:r>
      <w:r w:rsidR="005E24F5">
        <w:rPr>
          <w:rFonts w:cs="Arial"/>
          <w:noProof/>
        </w:rPr>
        <w:t xml:space="preserve">Read by Romy Hooper in 6 hours, </w:t>
      </w:r>
      <w:r w:rsidRPr="007473A5">
        <w:rPr>
          <w:rFonts w:cs="Arial"/>
          <w:noProof/>
        </w:rPr>
        <w:t>6 minutes.</w:t>
      </w:r>
      <w:r w:rsidR="00B139F6">
        <w:rPr>
          <w:rFonts w:cs="Arial"/>
          <w:noProof/>
        </w:rPr>
        <w:t xml:space="preserve"> </w:t>
      </w:r>
      <w:r w:rsidR="00320F2C" w:rsidRPr="007473A5">
        <w:rPr>
          <w:rFonts w:cs="Arial"/>
        </w:rPr>
        <w:t xml:space="preserve">Produced by </w:t>
      </w:r>
      <w:r w:rsidR="00320F2C">
        <w:rPr>
          <w:rFonts w:cs="Arial"/>
          <w:noProof/>
        </w:rPr>
        <w:t>RNZFB.</w:t>
      </w:r>
      <w:r w:rsidR="00C54B91" w:rsidRPr="00C54B91">
        <w:rPr>
          <w:rFonts w:cs="Arial"/>
          <w:b/>
        </w:rPr>
        <w:t xml:space="preserve"> </w:t>
      </w:r>
      <w:r w:rsidR="00C54B91" w:rsidRPr="007473A5">
        <w:rPr>
          <w:rFonts w:cs="Arial"/>
          <w:b/>
        </w:rPr>
        <w:t xml:space="preserve">Book number: </w:t>
      </w:r>
      <w:r w:rsidR="00C54B91" w:rsidRPr="007473A5">
        <w:rPr>
          <w:rFonts w:cs="Arial"/>
          <w:b/>
          <w:noProof/>
        </w:rPr>
        <w:t>139257</w:t>
      </w:r>
    </w:p>
    <w:p w:rsidR="00C54B91" w:rsidRPr="00A13A42" w:rsidRDefault="00C54B91" w:rsidP="00C54B91">
      <w:pPr>
        <w:pStyle w:val="Heading3"/>
        <w:rPr>
          <w:color w:val="000000" w:themeColor="text1"/>
          <w:sz w:val="40"/>
          <w:szCs w:val="40"/>
        </w:rPr>
      </w:pPr>
      <w:r w:rsidRPr="00A13A42">
        <w:rPr>
          <w:color w:val="000000" w:themeColor="text1"/>
          <w:sz w:val="40"/>
          <w:szCs w:val="40"/>
        </w:rPr>
        <w:t>New Zealand (Biography)</w:t>
      </w:r>
    </w:p>
    <w:p w:rsidR="00983DCD" w:rsidRPr="00C54B91" w:rsidRDefault="00983DCD" w:rsidP="00983DCD">
      <w:pPr>
        <w:rPr>
          <w:rFonts w:cs="Arial"/>
          <w:b/>
          <w:noProof/>
          <w:sz w:val="32"/>
          <w:szCs w:val="32"/>
        </w:rPr>
      </w:pPr>
      <w:r w:rsidRPr="00C54B91">
        <w:rPr>
          <w:rFonts w:cs="Arial"/>
          <w:b/>
          <w:noProof/>
          <w:sz w:val="32"/>
          <w:szCs w:val="32"/>
        </w:rPr>
        <w:t xml:space="preserve">Life as a casketeer </w:t>
      </w:r>
      <w:r w:rsidR="00320F2C" w:rsidRPr="00C54B91">
        <w:rPr>
          <w:rFonts w:cs="Arial"/>
          <w:b/>
          <w:noProof/>
          <w:sz w:val="32"/>
          <w:szCs w:val="32"/>
        </w:rPr>
        <w:t>by Francis &amp; Kaiora Tipene</w:t>
      </w:r>
    </w:p>
    <w:p w:rsidR="00983DCD" w:rsidRPr="007473A5" w:rsidRDefault="00983DCD" w:rsidP="00983DCD">
      <w:pPr>
        <w:rPr>
          <w:rFonts w:cs="Arial"/>
          <w:b/>
        </w:rPr>
      </w:pPr>
      <w:r w:rsidRPr="007473A5">
        <w:rPr>
          <w:rFonts w:cs="Arial"/>
          <w:b/>
        </w:rPr>
        <w:t xml:space="preserve">Book number: </w:t>
      </w:r>
      <w:r w:rsidRPr="007473A5">
        <w:rPr>
          <w:rFonts w:cs="Arial"/>
          <w:b/>
          <w:noProof/>
        </w:rPr>
        <w:t>136731</w:t>
      </w:r>
    </w:p>
    <w:p w:rsidR="00C54B91" w:rsidRPr="007473A5" w:rsidRDefault="00983DCD" w:rsidP="00B139F6">
      <w:pPr>
        <w:spacing w:after="240"/>
        <w:rPr>
          <w:rFonts w:cs="Arial"/>
          <w:b/>
        </w:rPr>
      </w:pPr>
      <w:r w:rsidRPr="007473A5">
        <w:rPr>
          <w:rFonts w:cs="Arial"/>
          <w:noProof/>
        </w:rPr>
        <w:t>Francis and Kaiora Tipene aren't your typical funeral directors. The TVNZ and Netflix reality TV stars are changing the way we think about death and grief. Francis and Kaiora talk about how they grew up in families that had few possessions but were rich with love and tikanga, and how they came to work in their often misunderstood profession. It's also a book about the Māori world view and traditional funeral customs. The Tipenes make death feel less mysteriou</w:t>
      </w:r>
      <w:r w:rsidR="00C54B91">
        <w:rPr>
          <w:rFonts w:cs="Arial"/>
          <w:noProof/>
        </w:rPr>
        <w:t xml:space="preserve">s and life feel more precious. Read by John Leigh in 8 hours, </w:t>
      </w:r>
      <w:r w:rsidRPr="007473A5">
        <w:rPr>
          <w:rFonts w:cs="Arial"/>
          <w:noProof/>
        </w:rPr>
        <w:t>1 minute.</w:t>
      </w:r>
      <w:r w:rsidR="00B139F6">
        <w:rPr>
          <w:rFonts w:cs="Arial"/>
          <w:noProof/>
        </w:rPr>
        <w:t xml:space="preserve"> </w:t>
      </w:r>
      <w:r w:rsidR="00320F2C" w:rsidRPr="007473A5">
        <w:rPr>
          <w:rFonts w:cs="Arial"/>
        </w:rPr>
        <w:t xml:space="preserve">Produced by </w:t>
      </w:r>
      <w:r w:rsidR="00320F2C">
        <w:rPr>
          <w:rFonts w:cs="Arial"/>
          <w:noProof/>
        </w:rPr>
        <w:t>RNZFB.</w:t>
      </w:r>
      <w:r w:rsidR="00C54B91" w:rsidRPr="00C54B91">
        <w:rPr>
          <w:rFonts w:cs="Arial"/>
          <w:b/>
        </w:rPr>
        <w:t xml:space="preserve"> </w:t>
      </w:r>
      <w:r w:rsidR="00C54B91" w:rsidRPr="007473A5">
        <w:rPr>
          <w:rFonts w:cs="Arial"/>
          <w:b/>
        </w:rPr>
        <w:t xml:space="preserve">Book number: </w:t>
      </w:r>
      <w:r w:rsidR="00C54B91" w:rsidRPr="007473A5">
        <w:rPr>
          <w:rFonts w:cs="Arial"/>
          <w:b/>
          <w:noProof/>
        </w:rPr>
        <w:t>136731</w:t>
      </w:r>
    </w:p>
    <w:p w:rsidR="00C54B91" w:rsidRPr="00A13A42" w:rsidRDefault="00C54B91" w:rsidP="00C54B91">
      <w:pPr>
        <w:pStyle w:val="Heading3"/>
        <w:rPr>
          <w:color w:val="000000" w:themeColor="text1"/>
          <w:sz w:val="40"/>
          <w:szCs w:val="40"/>
        </w:rPr>
      </w:pPr>
      <w:r w:rsidRPr="00A13A42">
        <w:rPr>
          <w:color w:val="000000" w:themeColor="text1"/>
          <w:sz w:val="40"/>
          <w:szCs w:val="40"/>
        </w:rPr>
        <w:t>New Zealand History</w:t>
      </w:r>
    </w:p>
    <w:p w:rsidR="00983DCD" w:rsidRPr="00C54B91" w:rsidRDefault="00983DCD" w:rsidP="00983DCD">
      <w:pPr>
        <w:rPr>
          <w:rFonts w:cs="Arial"/>
          <w:b/>
          <w:noProof/>
          <w:sz w:val="32"/>
          <w:szCs w:val="32"/>
        </w:rPr>
      </w:pPr>
      <w:r w:rsidRPr="00C54B91">
        <w:rPr>
          <w:rFonts w:cs="Arial"/>
          <w:b/>
          <w:noProof/>
          <w:sz w:val="32"/>
          <w:szCs w:val="32"/>
        </w:rPr>
        <w:t xml:space="preserve">Pacific Corsair: the Vought Corsair in New Zealand service by Robert E. </w:t>
      </w:r>
      <w:r w:rsidR="00320F2C" w:rsidRPr="00C54B91">
        <w:rPr>
          <w:rFonts w:cs="Arial"/>
          <w:b/>
          <w:noProof/>
          <w:sz w:val="32"/>
          <w:szCs w:val="32"/>
        </w:rPr>
        <w:t>Montgomery with David J Duxbury</w:t>
      </w:r>
    </w:p>
    <w:p w:rsidR="00983DCD" w:rsidRPr="007473A5" w:rsidRDefault="00983DCD" w:rsidP="00983DCD">
      <w:pPr>
        <w:rPr>
          <w:rFonts w:cs="Arial"/>
          <w:b/>
        </w:rPr>
      </w:pPr>
      <w:r w:rsidRPr="007473A5">
        <w:rPr>
          <w:rFonts w:cs="Arial"/>
          <w:b/>
        </w:rPr>
        <w:t xml:space="preserve">Book number: </w:t>
      </w:r>
      <w:r w:rsidRPr="007473A5">
        <w:rPr>
          <w:rFonts w:cs="Arial"/>
          <w:b/>
          <w:noProof/>
        </w:rPr>
        <w:t>138441</w:t>
      </w:r>
    </w:p>
    <w:p w:rsidR="00C54B91" w:rsidRPr="007473A5" w:rsidRDefault="00983DCD" w:rsidP="00B139F6">
      <w:pPr>
        <w:spacing w:after="240"/>
        <w:rPr>
          <w:rFonts w:cs="Arial"/>
          <w:b/>
        </w:rPr>
      </w:pPr>
      <w:r w:rsidRPr="007473A5">
        <w:rPr>
          <w:rFonts w:cs="Arial"/>
          <w:noProof/>
        </w:rPr>
        <w:t xml:space="preserve">Covers all aspects of the Corsairs service with the Royal New Zealand Air Force: training, operational squadrons, the Servicing Units, and post-war </w:t>
      </w:r>
      <w:r w:rsidRPr="007473A5">
        <w:rPr>
          <w:rFonts w:cs="Arial"/>
          <w:noProof/>
        </w:rPr>
        <w:lastRenderedPageBreak/>
        <w:t>service in Japan. Robert E. Montgomery has recorded information about New Zealand World War Two aviation history since childhood, and David Duxbury is a leading expert on</w:t>
      </w:r>
      <w:r w:rsidR="00C54B91">
        <w:rPr>
          <w:rFonts w:cs="Arial"/>
          <w:noProof/>
        </w:rPr>
        <w:t xml:space="preserve"> the RNZAF in the Pacific war. </w:t>
      </w:r>
      <w:r w:rsidRPr="007473A5">
        <w:rPr>
          <w:rFonts w:cs="Arial"/>
          <w:noProof/>
        </w:rPr>
        <w:t>Read by Owen Scott</w:t>
      </w:r>
      <w:r w:rsidRPr="007473A5">
        <w:rPr>
          <w:rFonts w:cs="Arial"/>
        </w:rPr>
        <w:t xml:space="preserve"> </w:t>
      </w:r>
      <w:r w:rsidR="00C54B91">
        <w:rPr>
          <w:rFonts w:cs="Arial"/>
          <w:noProof/>
        </w:rPr>
        <w:t xml:space="preserve">in </w:t>
      </w:r>
      <w:r w:rsidRPr="007473A5">
        <w:rPr>
          <w:rFonts w:cs="Arial"/>
          <w:noProof/>
        </w:rPr>
        <w:t>9 hours, 45 minutes</w:t>
      </w:r>
      <w:r w:rsidR="00C54B91">
        <w:rPr>
          <w:rFonts w:cs="Arial"/>
          <w:noProof/>
        </w:rPr>
        <w:t>.</w:t>
      </w:r>
      <w:r w:rsidR="00B139F6">
        <w:rPr>
          <w:rFonts w:cs="Arial"/>
          <w:noProof/>
        </w:rPr>
        <w:t xml:space="preserve"> </w:t>
      </w:r>
      <w:r w:rsidR="00320F2C" w:rsidRPr="007473A5">
        <w:rPr>
          <w:rFonts w:cs="Arial"/>
        </w:rPr>
        <w:t xml:space="preserve">Produced by </w:t>
      </w:r>
      <w:r w:rsidR="00320F2C">
        <w:rPr>
          <w:rFonts w:cs="Arial"/>
          <w:noProof/>
        </w:rPr>
        <w:t>RNZFB.</w:t>
      </w:r>
      <w:r w:rsidR="00C54B91">
        <w:rPr>
          <w:rFonts w:cs="Arial"/>
          <w:noProof/>
        </w:rPr>
        <w:t xml:space="preserve"> </w:t>
      </w:r>
      <w:r w:rsidR="00C54B91" w:rsidRPr="007473A5">
        <w:rPr>
          <w:rFonts w:cs="Arial"/>
          <w:b/>
        </w:rPr>
        <w:t xml:space="preserve">Book number: </w:t>
      </w:r>
      <w:r w:rsidR="00C54B91" w:rsidRPr="007473A5">
        <w:rPr>
          <w:rFonts w:cs="Arial"/>
          <w:b/>
          <w:noProof/>
        </w:rPr>
        <w:t>138441</w:t>
      </w:r>
    </w:p>
    <w:p w:rsidR="00983DCD" w:rsidRPr="00A13A42" w:rsidRDefault="00C54B91" w:rsidP="00C54B91">
      <w:pPr>
        <w:pStyle w:val="Heading3"/>
        <w:rPr>
          <w:color w:val="000000" w:themeColor="text1"/>
          <w:sz w:val="40"/>
          <w:szCs w:val="40"/>
        </w:rPr>
      </w:pPr>
      <w:r w:rsidRPr="00A13A42">
        <w:rPr>
          <w:color w:val="000000" w:themeColor="text1"/>
          <w:sz w:val="40"/>
          <w:szCs w:val="40"/>
        </w:rPr>
        <w:t>Poetry</w:t>
      </w:r>
    </w:p>
    <w:p w:rsidR="00983DCD" w:rsidRPr="00C54B91" w:rsidRDefault="00983DCD" w:rsidP="00983DCD">
      <w:pPr>
        <w:rPr>
          <w:rFonts w:cs="Arial"/>
          <w:b/>
          <w:noProof/>
          <w:sz w:val="32"/>
          <w:szCs w:val="32"/>
        </w:rPr>
      </w:pPr>
      <w:r w:rsidRPr="00C54B91">
        <w:rPr>
          <w:rFonts w:cs="Arial"/>
          <w:b/>
          <w:noProof/>
          <w:sz w:val="32"/>
          <w:szCs w:val="32"/>
        </w:rPr>
        <w:t xml:space="preserve">The savage coloniser book </w:t>
      </w:r>
      <w:r w:rsidR="00320F2C" w:rsidRPr="00C54B91">
        <w:rPr>
          <w:rFonts w:cs="Arial"/>
          <w:b/>
          <w:noProof/>
          <w:sz w:val="32"/>
          <w:szCs w:val="32"/>
        </w:rPr>
        <w:t>by Tusiata Avia</w:t>
      </w:r>
    </w:p>
    <w:p w:rsidR="00983DCD" w:rsidRPr="007473A5" w:rsidRDefault="00983DCD" w:rsidP="00983DCD">
      <w:pPr>
        <w:rPr>
          <w:rFonts w:cs="Arial"/>
          <w:b/>
        </w:rPr>
      </w:pPr>
      <w:r w:rsidRPr="007473A5">
        <w:rPr>
          <w:rFonts w:cs="Arial"/>
          <w:b/>
        </w:rPr>
        <w:t xml:space="preserve">Book number: </w:t>
      </w:r>
      <w:r w:rsidRPr="007473A5">
        <w:rPr>
          <w:rFonts w:cs="Arial"/>
          <w:b/>
          <w:noProof/>
        </w:rPr>
        <w:t>137947</w:t>
      </w:r>
    </w:p>
    <w:p w:rsidR="00C54B91" w:rsidRPr="007473A5" w:rsidRDefault="00983DCD" w:rsidP="00B139F6">
      <w:pPr>
        <w:spacing w:after="240"/>
        <w:rPr>
          <w:rFonts w:cs="Arial"/>
          <w:b/>
        </w:rPr>
      </w:pPr>
      <w:r w:rsidRPr="007473A5">
        <w:rPr>
          <w:rFonts w:cs="Arial"/>
          <w:noProof/>
        </w:rPr>
        <w:t>The voices of Tusiata Avia are infinite. She ranges from vulnerable to forbidding to celebratory with forms including pantoums, prayers and invocations. And in this electrifying new work, she gathers all the power of her voice to speak directly into histories of violence.  Adult content advised.</w:t>
      </w:r>
      <w:r w:rsidRPr="007473A5">
        <w:rPr>
          <w:rFonts w:cs="Arial"/>
        </w:rPr>
        <w:t xml:space="preserve"> </w:t>
      </w:r>
      <w:r w:rsidRPr="007473A5">
        <w:rPr>
          <w:rFonts w:cs="Arial"/>
          <w:noProof/>
        </w:rPr>
        <w:t>Read by Catriona MacLeod</w:t>
      </w:r>
      <w:r w:rsidR="00C54B91">
        <w:rPr>
          <w:rFonts w:cs="Arial"/>
          <w:noProof/>
        </w:rPr>
        <w:t xml:space="preserve"> in</w:t>
      </w:r>
      <w:r w:rsidRPr="007473A5">
        <w:rPr>
          <w:rFonts w:cs="Arial"/>
        </w:rPr>
        <w:t xml:space="preserve"> </w:t>
      </w:r>
      <w:r w:rsidRPr="007473A5">
        <w:rPr>
          <w:rFonts w:cs="Arial"/>
          <w:noProof/>
        </w:rPr>
        <w:t>1 hours, 59 minutes.</w:t>
      </w:r>
      <w:r w:rsidR="00B139F6">
        <w:rPr>
          <w:rFonts w:cs="Arial"/>
          <w:noProof/>
        </w:rPr>
        <w:t xml:space="preserve"> </w:t>
      </w:r>
      <w:r w:rsidR="00320F2C" w:rsidRPr="007473A5">
        <w:rPr>
          <w:rFonts w:cs="Arial"/>
        </w:rPr>
        <w:t xml:space="preserve">Produced by </w:t>
      </w:r>
      <w:r w:rsidR="00320F2C">
        <w:rPr>
          <w:rFonts w:cs="Arial"/>
          <w:noProof/>
        </w:rPr>
        <w:t>RNZFB.</w:t>
      </w:r>
      <w:r w:rsidR="00320F2C" w:rsidRPr="007473A5">
        <w:rPr>
          <w:rFonts w:cs="Arial"/>
        </w:rPr>
        <w:t xml:space="preserve">  </w:t>
      </w:r>
      <w:r w:rsidR="00C54B91" w:rsidRPr="007473A5">
        <w:rPr>
          <w:rFonts w:cs="Arial"/>
          <w:b/>
        </w:rPr>
        <w:t xml:space="preserve">Book number: </w:t>
      </w:r>
      <w:r w:rsidR="00C54B91" w:rsidRPr="007473A5">
        <w:rPr>
          <w:rFonts w:cs="Arial"/>
          <w:b/>
          <w:noProof/>
        </w:rPr>
        <w:t>137947</w:t>
      </w:r>
    </w:p>
    <w:p w:rsidR="00983DCD" w:rsidRPr="00C54B91" w:rsidRDefault="00983DCD" w:rsidP="00983DCD">
      <w:pPr>
        <w:rPr>
          <w:rFonts w:cs="Arial"/>
          <w:b/>
          <w:noProof/>
          <w:sz w:val="32"/>
          <w:szCs w:val="32"/>
        </w:rPr>
      </w:pPr>
      <w:r w:rsidRPr="00C54B91">
        <w:rPr>
          <w:rFonts w:cs="Arial"/>
          <w:b/>
          <w:noProof/>
          <w:sz w:val="32"/>
          <w:szCs w:val="32"/>
        </w:rPr>
        <w:t xml:space="preserve">Magnolia </w:t>
      </w:r>
      <w:r w:rsidR="00320F2C" w:rsidRPr="00C54B91">
        <w:rPr>
          <w:rFonts w:cs="Arial"/>
          <w:b/>
          <w:noProof/>
          <w:sz w:val="32"/>
          <w:szCs w:val="32"/>
        </w:rPr>
        <w:t>by Nina Mingya Powles</w:t>
      </w:r>
    </w:p>
    <w:p w:rsidR="00983DCD" w:rsidRPr="007473A5" w:rsidRDefault="00983DCD" w:rsidP="00983DCD">
      <w:pPr>
        <w:rPr>
          <w:rFonts w:cs="Arial"/>
          <w:b/>
        </w:rPr>
      </w:pPr>
      <w:r w:rsidRPr="007473A5">
        <w:rPr>
          <w:rFonts w:cs="Arial"/>
          <w:b/>
        </w:rPr>
        <w:t xml:space="preserve">Book number: </w:t>
      </w:r>
      <w:r w:rsidRPr="007473A5">
        <w:rPr>
          <w:rFonts w:cs="Arial"/>
          <w:b/>
          <w:noProof/>
        </w:rPr>
        <w:t>138406</w:t>
      </w:r>
    </w:p>
    <w:p w:rsidR="007D1D7A" w:rsidRPr="007473A5" w:rsidRDefault="00983DCD" w:rsidP="00B139F6">
      <w:pPr>
        <w:spacing w:after="240"/>
        <w:rPr>
          <w:rFonts w:cs="Arial"/>
          <w:b/>
        </w:rPr>
      </w:pPr>
      <w:r w:rsidRPr="007473A5">
        <w:rPr>
          <w:rFonts w:cs="Arial"/>
          <w:noProof/>
        </w:rPr>
        <w:t xml:space="preserve">Nina Mingya Powles' first full collection, dwells within the tender, shifting borderland between languages, and between poetic forms, to examine the shape and texture of memories, of myths, and of a mixed-race girlhood. Abundant with multiplicities, these poems find profound, distinctive joy in sensory nourishment.  </w:t>
      </w:r>
      <w:r w:rsidR="007D1D7A">
        <w:rPr>
          <w:rFonts w:cs="Arial"/>
          <w:noProof/>
        </w:rPr>
        <w:t xml:space="preserve">Read by Catriona MacLeod in </w:t>
      </w:r>
      <w:r w:rsidRPr="007473A5">
        <w:rPr>
          <w:rFonts w:cs="Arial"/>
          <w:noProof/>
        </w:rPr>
        <w:t>1 hour, 45 minutes.</w:t>
      </w:r>
      <w:r w:rsidR="00B139F6">
        <w:rPr>
          <w:rFonts w:cs="Arial"/>
          <w:noProof/>
        </w:rPr>
        <w:t xml:space="preserve"> </w:t>
      </w:r>
      <w:r w:rsidR="00320F2C" w:rsidRPr="007473A5">
        <w:rPr>
          <w:rFonts w:cs="Arial"/>
        </w:rPr>
        <w:t xml:space="preserve">Produced by </w:t>
      </w:r>
      <w:r w:rsidR="00320F2C">
        <w:rPr>
          <w:rFonts w:cs="Arial"/>
          <w:noProof/>
        </w:rPr>
        <w:t>RNZFB.</w:t>
      </w:r>
      <w:r w:rsidR="00320F2C" w:rsidRPr="007473A5">
        <w:rPr>
          <w:rFonts w:cs="Arial"/>
        </w:rPr>
        <w:t xml:space="preserve"> </w:t>
      </w:r>
      <w:r w:rsidR="007D1D7A" w:rsidRPr="007473A5">
        <w:rPr>
          <w:rFonts w:cs="Arial"/>
          <w:b/>
        </w:rPr>
        <w:t xml:space="preserve">Book number: </w:t>
      </w:r>
      <w:r w:rsidR="007D1D7A" w:rsidRPr="007473A5">
        <w:rPr>
          <w:rFonts w:cs="Arial"/>
          <w:b/>
          <w:noProof/>
        </w:rPr>
        <w:t>138406</w:t>
      </w:r>
    </w:p>
    <w:p w:rsidR="007D1D7A" w:rsidRPr="00A13A42" w:rsidRDefault="007D1D7A" w:rsidP="007D1D7A">
      <w:pPr>
        <w:pStyle w:val="Heading3"/>
        <w:rPr>
          <w:color w:val="000000" w:themeColor="text1"/>
          <w:sz w:val="40"/>
          <w:szCs w:val="40"/>
        </w:rPr>
      </w:pPr>
      <w:r w:rsidRPr="00A13A42">
        <w:rPr>
          <w:color w:val="000000" w:themeColor="text1"/>
          <w:sz w:val="40"/>
          <w:szCs w:val="40"/>
        </w:rPr>
        <w:t>Politics</w:t>
      </w:r>
    </w:p>
    <w:p w:rsidR="00983DCD" w:rsidRPr="007D1D7A" w:rsidRDefault="00983DCD" w:rsidP="00983DCD">
      <w:pPr>
        <w:rPr>
          <w:rFonts w:cs="Arial"/>
          <w:b/>
          <w:noProof/>
          <w:sz w:val="32"/>
          <w:szCs w:val="32"/>
        </w:rPr>
      </w:pPr>
      <w:r w:rsidRPr="007D1D7A">
        <w:rPr>
          <w:rFonts w:cs="Arial"/>
          <w:b/>
          <w:noProof/>
          <w:sz w:val="32"/>
          <w:szCs w:val="32"/>
        </w:rPr>
        <w:t xml:space="preserve">Helen Kelly: her life </w:t>
      </w:r>
      <w:r w:rsidR="00320F2C" w:rsidRPr="007D1D7A">
        <w:rPr>
          <w:rFonts w:cs="Arial"/>
          <w:b/>
          <w:noProof/>
          <w:sz w:val="32"/>
          <w:szCs w:val="32"/>
        </w:rPr>
        <w:t>by Rebecca Macfie</w:t>
      </w:r>
    </w:p>
    <w:p w:rsidR="00983DCD" w:rsidRPr="007473A5" w:rsidRDefault="00983DCD" w:rsidP="00983DCD">
      <w:pPr>
        <w:rPr>
          <w:rFonts w:cs="Arial"/>
          <w:b/>
        </w:rPr>
      </w:pPr>
      <w:r w:rsidRPr="007473A5">
        <w:rPr>
          <w:rFonts w:cs="Arial"/>
          <w:b/>
        </w:rPr>
        <w:t xml:space="preserve">Book number: </w:t>
      </w:r>
      <w:r w:rsidRPr="007473A5">
        <w:rPr>
          <w:rFonts w:cs="Arial"/>
          <w:b/>
          <w:noProof/>
        </w:rPr>
        <w:t>138546</w:t>
      </w:r>
    </w:p>
    <w:p w:rsidR="007D1D7A" w:rsidRDefault="00983DCD" w:rsidP="00B139F6">
      <w:pPr>
        <w:spacing w:after="240"/>
        <w:rPr>
          <w:rFonts w:cs="Arial"/>
          <w:b/>
          <w:noProof/>
        </w:rPr>
      </w:pPr>
      <w:r w:rsidRPr="007473A5">
        <w:rPr>
          <w:rFonts w:cs="Arial"/>
          <w:noProof/>
        </w:rPr>
        <w:t xml:space="preserve">When Helen Kelly died on a Wellington spring night in October 2016, with her partner by her side and a bunch of peonies, the first of the season, by her bed, Aotearoa New Zealand lost an extraordinary leader. Kelly was the first female head of the country's trade union movement, but she was also much more- a visionary who believed that all workers, whether in a union or not, deserved to be given a fair go; a fighter from a deeply communist family who never gave up the struggle; a strategist and orator who invoked strong loyalty; a woman </w:t>
      </w:r>
      <w:r w:rsidRPr="007473A5">
        <w:rPr>
          <w:rFonts w:cs="Arial"/>
          <w:noProof/>
        </w:rPr>
        <w:lastRenderedPageBreak/>
        <w:t>w</w:t>
      </w:r>
      <w:r w:rsidR="007D1D7A">
        <w:rPr>
          <w:rFonts w:cs="Arial"/>
          <w:noProof/>
        </w:rPr>
        <w:t xml:space="preserve">ho could stir fierce emotions. Read by Madeleine Lynch in </w:t>
      </w:r>
      <w:r w:rsidRPr="007473A5">
        <w:rPr>
          <w:rFonts w:cs="Arial"/>
          <w:noProof/>
        </w:rPr>
        <w:t>18 hours, 38 minutes.</w:t>
      </w:r>
      <w:r w:rsidR="00B139F6">
        <w:rPr>
          <w:rFonts w:cs="Arial"/>
          <w:noProof/>
        </w:rPr>
        <w:t xml:space="preserve"> </w:t>
      </w:r>
      <w:r w:rsidR="00320F2C" w:rsidRPr="007473A5">
        <w:rPr>
          <w:rFonts w:cs="Arial"/>
        </w:rPr>
        <w:t xml:space="preserve">Produced by </w:t>
      </w:r>
      <w:r w:rsidR="00320F2C">
        <w:rPr>
          <w:rFonts w:cs="Arial"/>
          <w:noProof/>
        </w:rPr>
        <w:t>RNZFB.</w:t>
      </w:r>
      <w:r w:rsidR="00320F2C" w:rsidRPr="007473A5">
        <w:rPr>
          <w:rFonts w:cs="Arial"/>
        </w:rPr>
        <w:t xml:space="preserve">  </w:t>
      </w:r>
      <w:r w:rsidR="007D1D7A" w:rsidRPr="007473A5">
        <w:rPr>
          <w:rFonts w:cs="Arial"/>
          <w:b/>
        </w:rPr>
        <w:t xml:space="preserve">Book number: </w:t>
      </w:r>
      <w:r w:rsidR="007D1D7A" w:rsidRPr="007473A5">
        <w:rPr>
          <w:rFonts w:cs="Arial"/>
          <w:b/>
          <w:noProof/>
        </w:rPr>
        <w:t>138546</w:t>
      </w:r>
    </w:p>
    <w:p w:rsidR="007D1D7A" w:rsidRPr="00A13A42" w:rsidRDefault="007D1D7A" w:rsidP="007D1D7A">
      <w:pPr>
        <w:pStyle w:val="Heading3"/>
        <w:rPr>
          <w:color w:val="000000" w:themeColor="text1"/>
          <w:sz w:val="40"/>
          <w:szCs w:val="40"/>
        </w:rPr>
      </w:pPr>
      <w:r w:rsidRPr="00A13A42">
        <w:rPr>
          <w:color w:val="000000" w:themeColor="text1"/>
          <w:sz w:val="40"/>
          <w:szCs w:val="40"/>
        </w:rPr>
        <w:t>Royal Families  (Biography)</w:t>
      </w:r>
    </w:p>
    <w:p w:rsidR="00983DCD" w:rsidRPr="007D1D7A" w:rsidRDefault="00983DCD" w:rsidP="00983DCD">
      <w:pPr>
        <w:rPr>
          <w:rFonts w:cs="Arial"/>
          <w:b/>
          <w:noProof/>
          <w:sz w:val="32"/>
          <w:szCs w:val="32"/>
        </w:rPr>
      </w:pPr>
      <w:r w:rsidRPr="007D1D7A">
        <w:rPr>
          <w:rFonts w:cs="Arial"/>
          <w:b/>
          <w:noProof/>
          <w:sz w:val="32"/>
          <w:szCs w:val="32"/>
        </w:rPr>
        <w:t>The family Romanov: murder, rebellion and the fall of imperial Russia by Candace F</w:t>
      </w:r>
      <w:r w:rsidR="00320F2C" w:rsidRPr="007D1D7A">
        <w:rPr>
          <w:rFonts w:cs="Arial"/>
          <w:b/>
          <w:noProof/>
          <w:sz w:val="32"/>
          <w:szCs w:val="32"/>
        </w:rPr>
        <w:t>leming</w:t>
      </w:r>
    </w:p>
    <w:p w:rsidR="00983DCD" w:rsidRPr="007473A5" w:rsidRDefault="00983DCD" w:rsidP="00983DCD">
      <w:pPr>
        <w:rPr>
          <w:rFonts w:cs="Arial"/>
          <w:b/>
        </w:rPr>
      </w:pPr>
      <w:r w:rsidRPr="007473A5">
        <w:rPr>
          <w:rFonts w:cs="Arial"/>
          <w:b/>
        </w:rPr>
        <w:t xml:space="preserve">Book number: </w:t>
      </w:r>
      <w:r w:rsidRPr="007473A5">
        <w:rPr>
          <w:rFonts w:cs="Arial"/>
          <w:b/>
          <w:noProof/>
        </w:rPr>
        <w:t>138857</w:t>
      </w:r>
    </w:p>
    <w:p w:rsidR="007D1D7A" w:rsidRPr="007473A5" w:rsidRDefault="00983DCD" w:rsidP="00B139F6">
      <w:pPr>
        <w:spacing w:after="240"/>
        <w:rPr>
          <w:rFonts w:cs="Arial"/>
          <w:b/>
        </w:rPr>
      </w:pPr>
      <w:r w:rsidRPr="007473A5">
        <w:rPr>
          <w:rFonts w:cs="Arial"/>
          <w:noProof/>
        </w:rPr>
        <w:t xml:space="preserve">Here is the tumultuous, heartrending, true story of the Romanovs - at once an intimate portrait of Russia's last royal family and a gripping account of its undoing. </w:t>
      </w:r>
      <w:r w:rsidR="007D1D7A">
        <w:rPr>
          <w:rFonts w:cs="Arial"/>
          <w:noProof/>
        </w:rPr>
        <w:t xml:space="preserve">Read by Karen McLeod in </w:t>
      </w:r>
      <w:r w:rsidRPr="007473A5">
        <w:rPr>
          <w:rFonts w:cs="Arial"/>
          <w:noProof/>
        </w:rPr>
        <w:t>9 hours, 26 minutes.</w:t>
      </w:r>
      <w:r w:rsidR="00B139F6">
        <w:rPr>
          <w:rFonts w:cs="Arial"/>
          <w:noProof/>
        </w:rPr>
        <w:t xml:space="preserve"> </w:t>
      </w:r>
      <w:r w:rsidR="00320F2C" w:rsidRPr="007473A5">
        <w:rPr>
          <w:rFonts w:cs="Arial"/>
        </w:rPr>
        <w:t xml:space="preserve">Produced by </w:t>
      </w:r>
      <w:r w:rsidR="00320F2C">
        <w:rPr>
          <w:rFonts w:cs="Arial"/>
          <w:noProof/>
        </w:rPr>
        <w:t>RNZFB.</w:t>
      </w:r>
      <w:r w:rsidR="00320F2C" w:rsidRPr="007473A5">
        <w:rPr>
          <w:rFonts w:cs="Arial"/>
        </w:rPr>
        <w:t xml:space="preserve">  </w:t>
      </w:r>
      <w:r w:rsidR="007D1D7A" w:rsidRPr="007473A5">
        <w:rPr>
          <w:rFonts w:cs="Arial"/>
          <w:b/>
        </w:rPr>
        <w:t xml:space="preserve">Book number: </w:t>
      </w:r>
      <w:r w:rsidR="007D1D7A" w:rsidRPr="007473A5">
        <w:rPr>
          <w:rFonts w:cs="Arial"/>
          <w:b/>
          <w:noProof/>
        </w:rPr>
        <w:t>138857</w:t>
      </w:r>
    </w:p>
    <w:p w:rsidR="007D1D7A" w:rsidRPr="00A13A42" w:rsidRDefault="007D1D7A" w:rsidP="00A13A42">
      <w:pPr>
        <w:pStyle w:val="Heading3"/>
        <w:rPr>
          <w:color w:val="000000" w:themeColor="text1"/>
          <w:sz w:val="40"/>
          <w:szCs w:val="40"/>
        </w:rPr>
      </w:pPr>
      <w:r w:rsidRPr="00A13A42">
        <w:rPr>
          <w:color w:val="000000" w:themeColor="text1"/>
          <w:sz w:val="40"/>
          <w:szCs w:val="40"/>
        </w:rPr>
        <w:t>The Environment</w:t>
      </w:r>
    </w:p>
    <w:p w:rsidR="00983DCD" w:rsidRPr="007D1D7A" w:rsidRDefault="00983DCD" w:rsidP="00983DCD">
      <w:pPr>
        <w:rPr>
          <w:rFonts w:cs="Arial"/>
          <w:b/>
          <w:noProof/>
          <w:sz w:val="32"/>
          <w:szCs w:val="32"/>
        </w:rPr>
      </w:pPr>
      <w:r w:rsidRPr="007D1D7A">
        <w:rPr>
          <w:rFonts w:cs="Arial"/>
          <w:b/>
          <w:noProof/>
          <w:sz w:val="32"/>
          <w:szCs w:val="32"/>
        </w:rPr>
        <w:t xml:space="preserve">Climate Aotearoa: what's happening and what we can do about it </w:t>
      </w:r>
      <w:r w:rsidR="007E2735" w:rsidRPr="007D1D7A">
        <w:rPr>
          <w:rFonts w:cs="Arial"/>
          <w:b/>
          <w:noProof/>
          <w:sz w:val="32"/>
          <w:szCs w:val="32"/>
        </w:rPr>
        <w:t>edited by Helen Clark</w:t>
      </w:r>
    </w:p>
    <w:p w:rsidR="00983DCD" w:rsidRPr="007473A5" w:rsidRDefault="00983DCD" w:rsidP="00983DCD">
      <w:pPr>
        <w:rPr>
          <w:rFonts w:cs="Arial"/>
          <w:b/>
        </w:rPr>
      </w:pPr>
      <w:r w:rsidRPr="007473A5">
        <w:rPr>
          <w:rFonts w:cs="Arial"/>
          <w:b/>
        </w:rPr>
        <w:t xml:space="preserve">Book number: </w:t>
      </w:r>
      <w:r w:rsidRPr="007473A5">
        <w:rPr>
          <w:rFonts w:cs="Arial"/>
          <w:b/>
          <w:noProof/>
        </w:rPr>
        <w:t>138851</w:t>
      </w:r>
    </w:p>
    <w:p w:rsidR="007D1D7A" w:rsidRDefault="00983DCD" w:rsidP="00B139F6">
      <w:pPr>
        <w:spacing w:after="240"/>
        <w:rPr>
          <w:rFonts w:cs="Arial"/>
          <w:b/>
          <w:noProof/>
        </w:rPr>
      </w:pPr>
      <w:r w:rsidRPr="007473A5">
        <w:rPr>
          <w:rFonts w:cs="Arial"/>
          <w:noProof/>
        </w:rPr>
        <w:t xml:space="preserve">Climate Aotearoa outlines the climate situation as it is now, and as it will be in the years to come. It describes the likely impact on the environment and on our day-to-day living situation. It suggests the changes you can make for maximum impact, what we should be asking of our government and what we should be asking of our business community. </w:t>
      </w:r>
      <w:r w:rsidR="007D1D7A">
        <w:rPr>
          <w:rFonts w:cs="Arial"/>
          <w:noProof/>
        </w:rPr>
        <w:t xml:space="preserve">Read by Romy Hooper in </w:t>
      </w:r>
      <w:r w:rsidRPr="007473A5">
        <w:rPr>
          <w:rFonts w:cs="Arial"/>
          <w:noProof/>
        </w:rPr>
        <w:t>9 hours, 37 minutes.</w:t>
      </w:r>
      <w:r w:rsidR="00B139F6">
        <w:rPr>
          <w:rFonts w:cs="Arial"/>
          <w:noProof/>
        </w:rPr>
        <w:t xml:space="preserve"> </w:t>
      </w:r>
      <w:r w:rsidR="00320F2C" w:rsidRPr="007473A5">
        <w:rPr>
          <w:rFonts w:cs="Arial"/>
        </w:rPr>
        <w:t xml:space="preserve">Produced by </w:t>
      </w:r>
      <w:r w:rsidR="00320F2C">
        <w:rPr>
          <w:rFonts w:cs="Arial"/>
          <w:noProof/>
        </w:rPr>
        <w:t>RNZFB.</w:t>
      </w:r>
      <w:r w:rsidR="00320F2C" w:rsidRPr="007473A5">
        <w:rPr>
          <w:rFonts w:cs="Arial"/>
        </w:rPr>
        <w:t xml:space="preserve">  </w:t>
      </w:r>
      <w:r w:rsidR="007D1D7A" w:rsidRPr="007473A5">
        <w:rPr>
          <w:rFonts w:cs="Arial"/>
          <w:b/>
        </w:rPr>
        <w:t xml:space="preserve">Book number: </w:t>
      </w:r>
      <w:r w:rsidR="007D1D7A" w:rsidRPr="007473A5">
        <w:rPr>
          <w:rFonts w:cs="Arial"/>
          <w:b/>
          <w:noProof/>
        </w:rPr>
        <w:t>138851</w:t>
      </w:r>
    </w:p>
    <w:p w:rsidR="00A13A42" w:rsidRPr="007473A5" w:rsidRDefault="00A13A42" w:rsidP="00B139F6">
      <w:pPr>
        <w:spacing w:after="240"/>
        <w:rPr>
          <w:rFonts w:cs="Arial"/>
          <w:b/>
        </w:rPr>
      </w:pPr>
    </w:p>
    <w:p w:rsidR="009C252A" w:rsidRDefault="00973577" w:rsidP="009C252A">
      <w:pPr>
        <w:pStyle w:val="Heading1"/>
      </w:pPr>
      <w:r>
        <w:t>Adult F</w:t>
      </w:r>
      <w:r w:rsidRPr="0069345C">
        <w:t>iction</w:t>
      </w:r>
    </w:p>
    <w:p w:rsidR="00320F2C" w:rsidRPr="00A13A42" w:rsidRDefault="00320F2C" w:rsidP="00320F2C">
      <w:pPr>
        <w:pStyle w:val="Heading3"/>
        <w:rPr>
          <w:color w:val="000000" w:themeColor="text1"/>
          <w:sz w:val="40"/>
          <w:szCs w:val="40"/>
        </w:rPr>
      </w:pPr>
      <w:r w:rsidRPr="00A13A42">
        <w:rPr>
          <w:color w:val="000000" w:themeColor="text1"/>
          <w:sz w:val="40"/>
          <w:szCs w:val="40"/>
        </w:rPr>
        <w:t xml:space="preserve">Adventure Stories </w:t>
      </w:r>
    </w:p>
    <w:p w:rsidR="00320F2C" w:rsidRPr="002E69AC" w:rsidRDefault="00320F2C" w:rsidP="00320F2C">
      <w:pPr>
        <w:rPr>
          <w:rFonts w:cs="Arial"/>
          <w:b/>
          <w:noProof/>
          <w:sz w:val="32"/>
          <w:szCs w:val="32"/>
        </w:rPr>
      </w:pPr>
      <w:r w:rsidRPr="002E69AC">
        <w:rPr>
          <w:rFonts w:cs="Arial"/>
          <w:b/>
          <w:noProof/>
          <w:sz w:val="32"/>
          <w:szCs w:val="32"/>
        </w:rPr>
        <w:t>War cry by Wilbur Smith</w:t>
      </w:r>
    </w:p>
    <w:p w:rsidR="00320F2C" w:rsidRPr="007473A5" w:rsidRDefault="00320F2C" w:rsidP="00320F2C">
      <w:pPr>
        <w:rPr>
          <w:rFonts w:cs="Arial"/>
          <w:b/>
        </w:rPr>
      </w:pPr>
      <w:r w:rsidRPr="007473A5">
        <w:rPr>
          <w:rFonts w:cs="Arial"/>
          <w:b/>
        </w:rPr>
        <w:t xml:space="preserve">Book number: </w:t>
      </w:r>
      <w:r w:rsidRPr="007473A5">
        <w:rPr>
          <w:rFonts w:cs="Arial"/>
          <w:b/>
          <w:noProof/>
        </w:rPr>
        <w:t>138403</w:t>
      </w:r>
    </w:p>
    <w:p w:rsidR="007E2735" w:rsidRPr="007473A5" w:rsidRDefault="00320F2C" w:rsidP="00B139F6">
      <w:pPr>
        <w:spacing w:after="240"/>
        <w:rPr>
          <w:rFonts w:cs="Arial"/>
          <w:b/>
        </w:rPr>
      </w:pPr>
      <w:r w:rsidRPr="007473A5">
        <w:rPr>
          <w:rFonts w:cs="Arial"/>
          <w:noProof/>
        </w:rPr>
        <w:t xml:space="preserve">When a family tragedy forces Saffron to move to England, she is inevitably drawn into the heart of the gathering storm, leading up to the Second World </w:t>
      </w:r>
      <w:r w:rsidRPr="007473A5">
        <w:rPr>
          <w:rFonts w:cs="Arial"/>
          <w:noProof/>
        </w:rPr>
        <w:lastRenderedPageBreak/>
        <w:t>War. Gerhard von Meerbach is the privileged younger brother of a vocal supporter of the Nazi Party. Consequently, Gerhard's friendship with a Jewish man places him in danger and forces him to take a stand. As the Second World War looms, Saffron and Gerhard's worlds will collide - but will there be more to unite them than tear them apart? Publisher descriptio</w:t>
      </w:r>
      <w:r w:rsidR="007E2735">
        <w:rPr>
          <w:rFonts w:cs="Arial"/>
          <w:noProof/>
        </w:rPr>
        <w:t xml:space="preserve">n. The Courtney family series, </w:t>
      </w:r>
      <w:r w:rsidRPr="007473A5">
        <w:rPr>
          <w:rFonts w:cs="Arial"/>
          <w:noProof/>
        </w:rPr>
        <w:t xml:space="preserve">book 15. </w:t>
      </w:r>
      <w:r w:rsidR="006A06E8">
        <w:rPr>
          <w:rFonts w:cs="Arial"/>
          <w:noProof/>
        </w:rPr>
        <w:t xml:space="preserve">Sequel to: </w:t>
      </w:r>
      <w:r w:rsidR="006A06E8" w:rsidRPr="006A06E8">
        <w:rPr>
          <w:rFonts w:cs="Arial"/>
          <w:noProof/>
        </w:rPr>
        <w:t>The Golden Lion</w:t>
      </w:r>
      <w:r w:rsidR="006A06E8">
        <w:rPr>
          <w:rFonts w:cs="Arial"/>
          <w:noProof/>
        </w:rPr>
        <w:t xml:space="preserve">, </w:t>
      </w:r>
      <w:r w:rsidR="006A06E8" w:rsidRPr="006A06E8">
        <w:rPr>
          <w:rFonts w:cs="Arial"/>
          <w:noProof/>
        </w:rPr>
        <w:t>not yet in collection</w:t>
      </w:r>
      <w:r w:rsidR="006A06E8">
        <w:rPr>
          <w:rFonts w:cs="Arial"/>
          <w:noProof/>
        </w:rPr>
        <w:t>. Has sequel</w:t>
      </w:r>
      <w:r w:rsidR="006A06E8" w:rsidRPr="006A06E8">
        <w:rPr>
          <w:rFonts w:cs="Arial"/>
          <w:noProof/>
        </w:rPr>
        <w:t>:</w:t>
      </w:r>
      <w:r w:rsidR="006A06E8" w:rsidRPr="006A06E8">
        <w:t xml:space="preserve"> </w:t>
      </w:r>
      <w:r w:rsidR="006A06E8" w:rsidRPr="006A06E8">
        <w:rPr>
          <w:rFonts w:cs="Arial"/>
          <w:noProof/>
        </w:rPr>
        <w:t>The Tiger's Prey</w:t>
      </w:r>
      <w:r w:rsidR="006A06E8">
        <w:rPr>
          <w:rFonts w:cs="Arial"/>
          <w:noProof/>
        </w:rPr>
        <w:t xml:space="preserve">, </w:t>
      </w:r>
      <w:r w:rsidR="006A06E8" w:rsidRPr="006A06E8">
        <w:rPr>
          <w:rFonts w:cs="Arial"/>
          <w:noProof/>
        </w:rPr>
        <w:t>120100</w:t>
      </w:r>
      <w:r w:rsidR="006A06E8">
        <w:rPr>
          <w:rFonts w:cs="Arial"/>
          <w:noProof/>
        </w:rPr>
        <w:t xml:space="preserve">. </w:t>
      </w:r>
      <w:r w:rsidRPr="007473A5">
        <w:rPr>
          <w:rFonts w:cs="Arial"/>
          <w:noProof/>
        </w:rPr>
        <w:t>Adult content advised.</w:t>
      </w:r>
      <w:r w:rsidRPr="007473A5">
        <w:rPr>
          <w:rFonts w:cs="Arial"/>
        </w:rPr>
        <w:t xml:space="preserve"> </w:t>
      </w:r>
      <w:r w:rsidR="007E2735">
        <w:rPr>
          <w:rFonts w:cs="Arial"/>
          <w:noProof/>
        </w:rPr>
        <w:t xml:space="preserve">Read by John Leigh in </w:t>
      </w:r>
      <w:r w:rsidRPr="007473A5">
        <w:rPr>
          <w:rFonts w:cs="Arial"/>
          <w:noProof/>
        </w:rPr>
        <w:t>17 hours, 34 minutes</w:t>
      </w:r>
      <w:r w:rsidR="007E2735">
        <w:rPr>
          <w:rFonts w:cs="Arial"/>
          <w:noProof/>
        </w:rPr>
        <w:t>.</w:t>
      </w:r>
      <w:r w:rsidR="00B139F6">
        <w:rPr>
          <w:rFonts w:cs="Arial"/>
          <w:noProof/>
        </w:rPr>
        <w:t xml:space="preserve"> </w:t>
      </w:r>
      <w:r w:rsidR="007E2735" w:rsidRPr="007473A5">
        <w:rPr>
          <w:rFonts w:cs="Arial"/>
        </w:rPr>
        <w:t xml:space="preserve">Produced by </w:t>
      </w:r>
      <w:r w:rsidR="007E2735">
        <w:rPr>
          <w:rFonts w:cs="Arial"/>
          <w:noProof/>
        </w:rPr>
        <w:t>RNZFB.</w:t>
      </w:r>
      <w:r w:rsidR="007E2735" w:rsidRPr="007473A5">
        <w:rPr>
          <w:rFonts w:cs="Arial"/>
        </w:rPr>
        <w:t xml:space="preserve">  </w:t>
      </w:r>
      <w:r w:rsidR="007E2735" w:rsidRPr="007473A5">
        <w:rPr>
          <w:rFonts w:cs="Arial"/>
          <w:b/>
        </w:rPr>
        <w:t xml:space="preserve">Book number: </w:t>
      </w:r>
      <w:r w:rsidR="007E2735" w:rsidRPr="007473A5">
        <w:rPr>
          <w:rFonts w:cs="Arial"/>
          <w:b/>
          <w:noProof/>
        </w:rPr>
        <w:t>138403</w:t>
      </w:r>
    </w:p>
    <w:p w:rsidR="00320F2C" w:rsidRPr="002E69AC" w:rsidRDefault="00320F2C" w:rsidP="00320F2C">
      <w:pPr>
        <w:rPr>
          <w:rFonts w:cs="Arial"/>
          <w:b/>
          <w:noProof/>
          <w:sz w:val="32"/>
          <w:szCs w:val="32"/>
        </w:rPr>
      </w:pPr>
      <w:r w:rsidRPr="002E69AC">
        <w:rPr>
          <w:rFonts w:cs="Arial"/>
          <w:b/>
          <w:noProof/>
          <w:sz w:val="32"/>
          <w:szCs w:val="32"/>
        </w:rPr>
        <w:t xml:space="preserve">Shantaram: a novel </w:t>
      </w:r>
      <w:r w:rsidR="007E2735" w:rsidRPr="002E69AC">
        <w:rPr>
          <w:rFonts w:cs="Arial"/>
          <w:b/>
          <w:noProof/>
          <w:sz w:val="32"/>
          <w:szCs w:val="32"/>
        </w:rPr>
        <w:t>by Gregory David Roberts</w:t>
      </w:r>
    </w:p>
    <w:p w:rsidR="00320F2C" w:rsidRPr="007473A5" w:rsidRDefault="00320F2C" w:rsidP="00320F2C">
      <w:pPr>
        <w:rPr>
          <w:rFonts w:cs="Arial"/>
          <w:b/>
        </w:rPr>
      </w:pPr>
      <w:r w:rsidRPr="007473A5">
        <w:rPr>
          <w:rFonts w:cs="Arial"/>
          <w:b/>
        </w:rPr>
        <w:t xml:space="preserve">Book number: </w:t>
      </w:r>
      <w:r w:rsidRPr="007473A5">
        <w:rPr>
          <w:rFonts w:cs="Arial"/>
          <w:b/>
          <w:noProof/>
        </w:rPr>
        <w:t>134183</w:t>
      </w:r>
    </w:p>
    <w:p w:rsidR="000F3F87" w:rsidRPr="007473A5" w:rsidRDefault="00320F2C" w:rsidP="00B139F6">
      <w:pPr>
        <w:spacing w:after="240"/>
        <w:rPr>
          <w:rFonts w:cs="Arial"/>
          <w:b/>
        </w:rPr>
      </w:pPr>
      <w:r w:rsidRPr="007473A5">
        <w:rPr>
          <w:rFonts w:cs="Arial"/>
          <w:noProof/>
        </w:rPr>
        <w:t xml:space="preserve">An Australian bank robber escapes from prison and flees under an assumed name to Bombay, India, where he hides in the slums. Aided by tour guide Prabaker, Lindsay becomes part of the city's Mafia and falls in love with an emotionally damaged young woman, Karla. Violence and strong language.  </w:t>
      </w:r>
      <w:r w:rsidR="000F3F87">
        <w:rPr>
          <w:rFonts w:cs="Arial"/>
          <w:noProof/>
        </w:rPr>
        <w:t xml:space="preserve">Read by Alec Volz in </w:t>
      </w:r>
      <w:r w:rsidRPr="007473A5">
        <w:rPr>
          <w:rFonts w:cs="Arial"/>
          <w:noProof/>
        </w:rPr>
        <w:t>41 hours.</w:t>
      </w:r>
      <w:r w:rsidR="00B139F6">
        <w:rPr>
          <w:rFonts w:cs="Arial"/>
          <w:noProof/>
        </w:rPr>
        <w:t xml:space="preserve"> </w:t>
      </w:r>
      <w:r w:rsidR="007E2735">
        <w:rPr>
          <w:rFonts w:cs="Arial"/>
        </w:rPr>
        <w:t>Produced by NLS.</w:t>
      </w:r>
      <w:r w:rsidR="000F3F87" w:rsidRPr="000F3F87">
        <w:rPr>
          <w:rFonts w:cs="Arial"/>
          <w:b/>
        </w:rPr>
        <w:t xml:space="preserve"> </w:t>
      </w:r>
      <w:r w:rsidR="000F3F87" w:rsidRPr="007473A5">
        <w:rPr>
          <w:rFonts w:cs="Arial"/>
          <w:b/>
        </w:rPr>
        <w:t xml:space="preserve">Book number: </w:t>
      </w:r>
      <w:r w:rsidR="000F3F87" w:rsidRPr="007473A5">
        <w:rPr>
          <w:rFonts w:cs="Arial"/>
          <w:b/>
          <w:noProof/>
        </w:rPr>
        <w:t>134183</w:t>
      </w:r>
    </w:p>
    <w:p w:rsidR="00A076AE" w:rsidRPr="00A13A42" w:rsidRDefault="00A076AE" w:rsidP="00A076AE">
      <w:pPr>
        <w:pStyle w:val="Heading3"/>
        <w:rPr>
          <w:color w:val="000000" w:themeColor="text1"/>
          <w:sz w:val="40"/>
          <w:szCs w:val="40"/>
        </w:rPr>
      </w:pPr>
      <w:r w:rsidRPr="00A13A42">
        <w:rPr>
          <w:color w:val="000000" w:themeColor="text1"/>
          <w:sz w:val="40"/>
          <w:szCs w:val="40"/>
        </w:rPr>
        <w:t>Australian Stories</w:t>
      </w:r>
    </w:p>
    <w:p w:rsidR="00320F2C" w:rsidRPr="002E69AC" w:rsidRDefault="00320F2C" w:rsidP="00320F2C">
      <w:pPr>
        <w:rPr>
          <w:rFonts w:cs="Arial"/>
          <w:b/>
          <w:noProof/>
          <w:sz w:val="32"/>
          <w:szCs w:val="32"/>
        </w:rPr>
      </w:pPr>
      <w:r w:rsidRPr="002E69AC">
        <w:rPr>
          <w:rFonts w:cs="Arial"/>
          <w:b/>
          <w:noProof/>
          <w:sz w:val="32"/>
          <w:szCs w:val="32"/>
        </w:rPr>
        <w:t xml:space="preserve">The riders </w:t>
      </w:r>
      <w:r w:rsidR="007E2735" w:rsidRPr="002E69AC">
        <w:rPr>
          <w:rFonts w:cs="Arial"/>
          <w:b/>
          <w:noProof/>
          <w:sz w:val="32"/>
          <w:szCs w:val="32"/>
        </w:rPr>
        <w:t>by Tim Winton</w:t>
      </w:r>
    </w:p>
    <w:p w:rsidR="00320F2C" w:rsidRPr="007473A5" w:rsidRDefault="00320F2C" w:rsidP="00320F2C">
      <w:pPr>
        <w:rPr>
          <w:rFonts w:cs="Arial"/>
          <w:b/>
        </w:rPr>
      </w:pPr>
      <w:r w:rsidRPr="007473A5">
        <w:rPr>
          <w:rFonts w:cs="Arial"/>
          <w:b/>
        </w:rPr>
        <w:t xml:space="preserve">Book number: </w:t>
      </w:r>
      <w:r w:rsidRPr="007473A5">
        <w:rPr>
          <w:rFonts w:cs="Arial"/>
          <w:b/>
          <w:noProof/>
        </w:rPr>
        <w:t>139357</w:t>
      </w:r>
    </w:p>
    <w:p w:rsidR="00A076AE" w:rsidRPr="007473A5" w:rsidRDefault="00320F2C" w:rsidP="00B139F6">
      <w:pPr>
        <w:spacing w:after="240"/>
        <w:rPr>
          <w:rFonts w:cs="Arial"/>
          <w:b/>
        </w:rPr>
      </w:pPr>
      <w:r w:rsidRPr="007473A5">
        <w:rPr>
          <w:rFonts w:cs="Arial"/>
          <w:noProof/>
        </w:rPr>
        <w:t>Fred Scully can't wait to see his wife and daughter. He's got them all worked out. He's sweated on this reunion. The doors hiss open. Scully's life falls apart.</w:t>
      </w:r>
      <w:r w:rsidR="00A076AE">
        <w:rPr>
          <w:rFonts w:cs="Arial"/>
          <w:noProof/>
        </w:rPr>
        <w:t xml:space="preserve"> </w:t>
      </w:r>
      <w:r w:rsidRPr="007473A5">
        <w:rPr>
          <w:rFonts w:cs="Arial"/>
        </w:rPr>
        <w:t xml:space="preserve"> </w:t>
      </w:r>
      <w:r w:rsidR="00A076AE">
        <w:rPr>
          <w:rFonts w:cs="Arial"/>
          <w:noProof/>
        </w:rPr>
        <w:t xml:space="preserve">Read by Noel Gallahar in </w:t>
      </w:r>
      <w:r w:rsidRPr="007473A5">
        <w:rPr>
          <w:rFonts w:cs="Arial"/>
          <w:noProof/>
        </w:rPr>
        <w:t>11 hours, 24 minutes.</w:t>
      </w:r>
      <w:r w:rsidR="00B139F6">
        <w:rPr>
          <w:rFonts w:cs="Arial"/>
          <w:noProof/>
        </w:rPr>
        <w:t xml:space="preserve"> </w:t>
      </w:r>
      <w:r w:rsidRPr="007473A5">
        <w:rPr>
          <w:rFonts w:cs="Arial"/>
        </w:rPr>
        <w:t xml:space="preserve">Produced by </w:t>
      </w:r>
      <w:r w:rsidR="00A076AE">
        <w:rPr>
          <w:rFonts w:cs="Arial"/>
          <w:noProof/>
        </w:rPr>
        <w:t xml:space="preserve">VisAbility. </w:t>
      </w:r>
      <w:r w:rsidR="00A076AE" w:rsidRPr="007473A5">
        <w:rPr>
          <w:rFonts w:cs="Arial"/>
          <w:b/>
        </w:rPr>
        <w:t xml:space="preserve">Book number: </w:t>
      </w:r>
      <w:r w:rsidR="00A076AE" w:rsidRPr="007473A5">
        <w:rPr>
          <w:rFonts w:cs="Arial"/>
          <w:b/>
          <w:noProof/>
        </w:rPr>
        <w:t>139357</w:t>
      </w:r>
    </w:p>
    <w:p w:rsidR="00320F2C" w:rsidRPr="002E69AC" w:rsidRDefault="007E2735" w:rsidP="00320F2C">
      <w:pPr>
        <w:rPr>
          <w:rFonts w:cs="Arial"/>
          <w:b/>
          <w:noProof/>
          <w:sz w:val="32"/>
          <w:szCs w:val="32"/>
        </w:rPr>
      </w:pPr>
      <w:r w:rsidRPr="002E69AC">
        <w:rPr>
          <w:rFonts w:cs="Arial"/>
          <w:b/>
          <w:noProof/>
          <w:sz w:val="32"/>
          <w:szCs w:val="32"/>
        </w:rPr>
        <w:t>Shallows by Tim Winton</w:t>
      </w:r>
    </w:p>
    <w:p w:rsidR="00320F2C" w:rsidRPr="007473A5" w:rsidRDefault="00320F2C" w:rsidP="00320F2C">
      <w:pPr>
        <w:rPr>
          <w:rFonts w:cs="Arial"/>
          <w:b/>
        </w:rPr>
      </w:pPr>
      <w:r w:rsidRPr="007473A5">
        <w:rPr>
          <w:rFonts w:cs="Arial"/>
          <w:b/>
        </w:rPr>
        <w:t xml:space="preserve">Book number: </w:t>
      </w:r>
      <w:r w:rsidRPr="007473A5">
        <w:rPr>
          <w:rFonts w:cs="Arial"/>
          <w:b/>
          <w:noProof/>
        </w:rPr>
        <w:t>137856</w:t>
      </w:r>
    </w:p>
    <w:p w:rsidR="00276155" w:rsidRPr="007473A5" w:rsidRDefault="00320F2C" w:rsidP="00B139F6">
      <w:pPr>
        <w:spacing w:after="240"/>
        <w:rPr>
          <w:rFonts w:cs="Arial"/>
          <w:b/>
        </w:rPr>
      </w:pPr>
      <w:r w:rsidRPr="007473A5">
        <w:rPr>
          <w:rFonts w:cs="Arial"/>
          <w:noProof/>
        </w:rPr>
        <w:t>Whales have always been the life-force of Angelus, a small town on the south coast of Western Australia. Their annual passing defines the rhythms of a life where little changes, and the town depends on their carcasses.</w:t>
      </w:r>
      <w:r w:rsidR="00276155">
        <w:rPr>
          <w:rFonts w:cs="Arial"/>
          <w:noProof/>
        </w:rPr>
        <w:t xml:space="preserve"> Read by John Gandy in </w:t>
      </w:r>
      <w:r w:rsidRPr="007473A5">
        <w:rPr>
          <w:rFonts w:cs="Arial"/>
          <w:noProof/>
        </w:rPr>
        <w:t>11 hours, 52 minutes.</w:t>
      </w:r>
      <w:r w:rsidR="00B139F6">
        <w:rPr>
          <w:rFonts w:cs="Arial"/>
          <w:noProof/>
        </w:rPr>
        <w:t xml:space="preserve"> </w:t>
      </w:r>
      <w:r w:rsidRPr="007473A5">
        <w:rPr>
          <w:rFonts w:cs="Arial"/>
        </w:rPr>
        <w:t xml:space="preserve">Produced by </w:t>
      </w:r>
      <w:r w:rsidRPr="007473A5">
        <w:rPr>
          <w:rFonts w:cs="Arial"/>
          <w:noProof/>
        </w:rPr>
        <w:t>VisAbility</w:t>
      </w:r>
      <w:r w:rsidR="00276155">
        <w:rPr>
          <w:rFonts w:cs="Arial"/>
          <w:noProof/>
        </w:rPr>
        <w:t>.</w:t>
      </w:r>
      <w:r w:rsidRPr="007473A5">
        <w:rPr>
          <w:rFonts w:cs="Arial"/>
        </w:rPr>
        <w:t xml:space="preserve"> </w:t>
      </w:r>
      <w:r w:rsidR="00276155" w:rsidRPr="007473A5">
        <w:rPr>
          <w:rFonts w:cs="Arial"/>
          <w:b/>
        </w:rPr>
        <w:t xml:space="preserve">Book number: </w:t>
      </w:r>
      <w:r w:rsidR="00276155" w:rsidRPr="007473A5">
        <w:rPr>
          <w:rFonts w:cs="Arial"/>
          <w:b/>
          <w:noProof/>
        </w:rPr>
        <w:t>137856</w:t>
      </w:r>
    </w:p>
    <w:p w:rsidR="002A4A6C" w:rsidRPr="00A13A42" w:rsidRDefault="002A4A6C" w:rsidP="002A4A6C">
      <w:pPr>
        <w:pStyle w:val="Heading3"/>
        <w:rPr>
          <w:color w:val="000000" w:themeColor="text1"/>
          <w:sz w:val="40"/>
          <w:szCs w:val="40"/>
        </w:rPr>
      </w:pPr>
      <w:r w:rsidRPr="00A13A42">
        <w:rPr>
          <w:color w:val="000000" w:themeColor="text1"/>
          <w:sz w:val="40"/>
          <w:szCs w:val="40"/>
        </w:rPr>
        <w:t>Crime Fiction</w:t>
      </w:r>
    </w:p>
    <w:p w:rsidR="00320F2C" w:rsidRPr="002E69AC" w:rsidRDefault="00320F2C" w:rsidP="00320F2C">
      <w:pPr>
        <w:rPr>
          <w:rFonts w:cs="Arial"/>
          <w:b/>
          <w:noProof/>
          <w:sz w:val="32"/>
          <w:szCs w:val="32"/>
        </w:rPr>
      </w:pPr>
      <w:r w:rsidRPr="002E69AC">
        <w:rPr>
          <w:rFonts w:cs="Arial"/>
          <w:b/>
          <w:noProof/>
          <w:sz w:val="32"/>
          <w:szCs w:val="32"/>
        </w:rPr>
        <w:t xml:space="preserve">The intrusions </w:t>
      </w:r>
      <w:r w:rsidR="007E2735" w:rsidRPr="002E69AC">
        <w:rPr>
          <w:rFonts w:cs="Arial"/>
          <w:b/>
          <w:noProof/>
          <w:sz w:val="32"/>
          <w:szCs w:val="32"/>
        </w:rPr>
        <w:t>by Stav Sherez</w:t>
      </w:r>
    </w:p>
    <w:p w:rsidR="00320F2C" w:rsidRPr="007473A5" w:rsidRDefault="00320F2C" w:rsidP="00320F2C">
      <w:pPr>
        <w:rPr>
          <w:rFonts w:cs="Arial"/>
          <w:b/>
        </w:rPr>
      </w:pPr>
      <w:r w:rsidRPr="007473A5">
        <w:rPr>
          <w:rFonts w:cs="Arial"/>
          <w:b/>
        </w:rPr>
        <w:lastRenderedPageBreak/>
        <w:t xml:space="preserve">Book number: </w:t>
      </w:r>
      <w:r w:rsidRPr="007473A5">
        <w:rPr>
          <w:rFonts w:cs="Arial"/>
          <w:b/>
          <w:noProof/>
        </w:rPr>
        <w:t>137934</w:t>
      </w:r>
    </w:p>
    <w:p w:rsidR="002A4A6C" w:rsidRPr="007473A5" w:rsidRDefault="00320F2C" w:rsidP="00B139F6">
      <w:pPr>
        <w:spacing w:after="240"/>
        <w:rPr>
          <w:rFonts w:cs="Arial"/>
          <w:b/>
        </w:rPr>
      </w:pPr>
      <w:r w:rsidRPr="007473A5">
        <w:rPr>
          <w:rFonts w:cs="Arial"/>
          <w:noProof/>
        </w:rPr>
        <w:t>Detectives Carrigan and Miller are thrust into a terrifying new world of stalking and obsession when a distressed young woman bursts into the station with a story about her friend being abducted and a man who is threatening to come back and 'claim her next'. Carrigan and Miller</w:t>
      </w:r>
      <w:r w:rsidR="002A4A6C">
        <w:rPr>
          <w:rFonts w:cs="Arial"/>
          <w:noProof/>
        </w:rPr>
        <w:t xml:space="preserve"> sries, book </w:t>
      </w:r>
      <w:r w:rsidRPr="007473A5">
        <w:rPr>
          <w:rFonts w:cs="Arial"/>
          <w:noProof/>
        </w:rPr>
        <w:t>3</w:t>
      </w:r>
      <w:r w:rsidR="002A4A6C">
        <w:rPr>
          <w:rFonts w:cs="Arial"/>
          <w:noProof/>
        </w:rPr>
        <w:t xml:space="preserve">. </w:t>
      </w:r>
      <w:r w:rsidR="002A4A6C" w:rsidRPr="002A4A6C">
        <w:rPr>
          <w:rFonts w:cs="Arial"/>
          <w:noProof/>
        </w:rPr>
        <w:t>Sequel to : Eleven days</w:t>
      </w:r>
      <w:r w:rsidR="002A4A6C">
        <w:rPr>
          <w:rFonts w:cs="Arial"/>
          <w:noProof/>
        </w:rPr>
        <w:t xml:space="preserve">, </w:t>
      </w:r>
      <w:r w:rsidR="002A4A6C" w:rsidRPr="002A4A6C">
        <w:rPr>
          <w:rFonts w:cs="Arial"/>
          <w:noProof/>
        </w:rPr>
        <w:t>137937</w:t>
      </w:r>
      <w:r w:rsidR="002A4A6C">
        <w:rPr>
          <w:rFonts w:cs="Arial"/>
          <w:noProof/>
        </w:rPr>
        <w:t xml:space="preserve">. </w:t>
      </w:r>
      <w:r w:rsidRPr="007473A5">
        <w:rPr>
          <w:rFonts w:cs="Arial"/>
          <w:noProof/>
        </w:rPr>
        <w:t>Adult content advised.</w:t>
      </w:r>
      <w:r w:rsidRPr="007473A5">
        <w:rPr>
          <w:rFonts w:cs="Arial"/>
        </w:rPr>
        <w:t xml:space="preserve"> </w:t>
      </w:r>
      <w:r w:rsidR="002A4A6C">
        <w:rPr>
          <w:rFonts w:cs="Arial"/>
          <w:noProof/>
        </w:rPr>
        <w:t xml:space="preserve">Read by Wendy Karstens in </w:t>
      </w:r>
      <w:r w:rsidRPr="007473A5">
        <w:rPr>
          <w:rFonts w:cs="Arial"/>
          <w:noProof/>
        </w:rPr>
        <w:t>10 hours, 11 minutes.</w:t>
      </w:r>
      <w:r w:rsidR="00B139F6">
        <w:rPr>
          <w:rFonts w:cs="Arial"/>
          <w:noProof/>
        </w:rPr>
        <w:t xml:space="preserve"> </w:t>
      </w:r>
      <w:r w:rsidR="007E2735" w:rsidRPr="007473A5">
        <w:rPr>
          <w:rFonts w:cs="Arial"/>
        </w:rPr>
        <w:t xml:space="preserve">Produced by </w:t>
      </w:r>
      <w:r w:rsidR="007E2735">
        <w:rPr>
          <w:rFonts w:cs="Arial"/>
          <w:noProof/>
        </w:rPr>
        <w:t>RNZFB.</w:t>
      </w:r>
      <w:r w:rsidR="007E2735" w:rsidRPr="007473A5">
        <w:rPr>
          <w:rFonts w:cs="Arial"/>
        </w:rPr>
        <w:t xml:space="preserve"> </w:t>
      </w:r>
      <w:r w:rsidR="002A4A6C" w:rsidRPr="007473A5">
        <w:rPr>
          <w:rFonts w:cs="Arial"/>
          <w:b/>
        </w:rPr>
        <w:t xml:space="preserve">Book number: </w:t>
      </w:r>
      <w:r w:rsidR="002A4A6C" w:rsidRPr="007473A5">
        <w:rPr>
          <w:rFonts w:cs="Arial"/>
          <w:b/>
          <w:noProof/>
        </w:rPr>
        <w:t>137934</w:t>
      </w:r>
    </w:p>
    <w:p w:rsidR="00320F2C" w:rsidRPr="002E69AC" w:rsidRDefault="00320F2C" w:rsidP="00320F2C">
      <w:pPr>
        <w:rPr>
          <w:rFonts w:cs="Arial"/>
          <w:b/>
          <w:noProof/>
          <w:sz w:val="32"/>
          <w:szCs w:val="32"/>
        </w:rPr>
      </w:pPr>
      <w:r w:rsidRPr="002E69AC">
        <w:rPr>
          <w:rFonts w:cs="Arial"/>
          <w:b/>
          <w:noProof/>
          <w:sz w:val="32"/>
          <w:szCs w:val="32"/>
        </w:rPr>
        <w:t xml:space="preserve">Blind eye </w:t>
      </w:r>
      <w:r w:rsidR="007E2735" w:rsidRPr="002E69AC">
        <w:rPr>
          <w:rFonts w:cs="Arial"/>
          <w:b/>
          <w:noProof/>
          <w:sz w:val="32"/>
          <w:szCs w:val="32"/>
        </w:rPr>
        <w:t>by Stuart MacBride</w:t>
      </w:r>
    </w:p>
    <w:p w:rsidR="00320F2C" w:rsidRPr="007473A5" w:rsidRDefault="00320F2C" w:rsidP="00320F2C">
      <w:pPr>
        <w:rPr>
          <w:rFonts w:cs="Arial"/>
          <w:b/>
        </w:rPr>
      </w:pPr>
      <w:r w:rsidRPr="007473A5">
        <w:rPr>
          <w:rFonts w:cs="Arial"/>
          <w:b/>
        </w:rPr>
        <w:t xml:space="preserve">Book number: </w:t>
      </w:r>
      <w:r w:rsidRPr="007473A5">
        <w:rPr>
          <w:rFonts w:cs="Arial"/>
          <w:b/>
          <w:noProof/>
        </w:rPr>
        <w:t>131676</w:t>
      </w:r>
    </w:p>
    <w:p w:rsidR="00175B54" w:rsidRPr="007473A5" w:rsidRDefault="00320F2C" w:rsidP="00B139F6">
      <w:pPr>
        <w:spacing w:after="240"/>
        <w:rPr>
          <w:rFonts w:cs="Arial"/>
          <w:b/>
        </w:rPr>
      </w:pPr>
      <w:r w:rsidRPr="007473A5">
        <w:rPr>
          <w:rFonts w:cs="Arial"/>
          <w:noProof/>
        </w:rPr>
        <w:t xml:space="preserve">It's summer in the Granite City and Aberdeen's growing Polish community is under attack from a serial offender. Detective Sergeant Logan McRae is assigned to the investigation, but with the victims too scared to talk, it's going nowhere fast. </w:t>
      </w:r>
      <w:r w:rsidR="002A4A6C">
        <w:rPr>
          <w:rFonts w:cs="Arial"/>
          <w:noProof/>
        </w:rPr>
        <w:t xml:space="preserve">Logan McRae series, book </w:t>
      </w:r>
      <w:r w:rsidRPr="007473A5">
        <w:rPr>
          <w:rFonts w:cs="Arial"/>
          <w:noProof/>
        </w:rPr>
        <w:t>5</w:t>
      </w:r>
      <w:r w:rsidR="002A4A6C">
        <w:rPr>
          <w:rFonts w:cs="Arial"/>
          <w:noProof/>
        </w:rPr>
        <w:t xml:space="preserve">. </w:t>
      </w:r>
      <w:r w:rsidR="002A4A6C" w:rsidRPr="002A4A6C">
        <w:rPr>
          <w:rFonts w:cs="Arial"/>
          <w:noProof/>
        </w:rPr>
        <w:t>Sequel to: Flesh house</w:t>
      </w:r>
      <w:r w:rsidR="002A4A6C">
        <w:rPr>
          <w:rFonts w:cs="Arial"/>
          <w:noProof/>
        </w:rPr>
        <w:t xml:space="preserve">, </w:t>
      </w:r>
      <w:r w:rsidR="002A4A6C" w:rsidRPr="002A4A6C">
        <w:rPr>
          <w:rFonts w:cs="Arial"/>
          <w:noProof/>
        </w:rPr>
        <w:t>131178</w:t>
      </w:r>
      <w:r w:rsidR="002A4A6C">
        <w:rPr>
          <w:rFonts w:cs="Arial"/>
          <w:noProof/>
        </w:rPr>
        <w:t xml:space="preserve">. </w:t>
      </w:r>
      <w:r w:rsidR="002A4A6C" w:rsidRPr="002A4A6C">
        <w:rPr>
          <w:rFonts w:cs="Arial"/>
          <w:noProof/>
        </w:rPr>
        <w:t>Has sequel: Dark blood</w:t>
      </w:r>
      <w:r w:rsidR="002A4A6C">
        <w:rPr>
          <w:rFonts w:cs="Arial"/>
          <w:noProof/>
        </w:rPr>
        <w:t xml:space="preserve">, </w:t>
      </w:r>
      <w:r w:rsidR="002A4A6C" w:rsidRPr="002A4A6C">
        <w:rPr>
          <w:rFonts w:cs="Arial"/>
          <w:noProof/>
        </w:rPr>
        <w:t>132509</w:t>
      </w:r>
      <w:r w:rsidR="00175B54">
        <w:rPr>
          <w:rFonts w:cs="Arial"/>
          <w:noProof/>
        </w:rPr>
        <w:t xml:space="preserve">. </w:t>
      </w:r>
      <w:r w:rsidRPr="007473A5">
        <w:rPr>
          <w:rFonts w:cs="Arial"/>
          <w:noProof/>
        </w:rPr>
        <w:t>Adult content advised.</w:t>
      </w:r>
      <w:r w:rsidRPr="007473A5">
        <w:rPr>
          <w:rFonts w:cs="Arial"/>
        </w:rPr>
        <w:t xml:space="preserve"> </w:t>
      </w:r>
      <w:r w:rsidRPr="007473A5">
        <w:rPr>
          <w:rFonts w:cs="Arial"/>
          <w:noProof/>
        </w:rPr>
        <w:t>Read by Christine Hewton</w:t>
      </w:r>
      <w:r w:rsidRPr="007473A5">
        <w:rPr>
          <w:rFonts w:cs="Arial"/>
        </w:rPr>
        <w:t xml:space="preserve"> </w:t>
      </w:r>
      <w:r w:rsidRPr="007473A5">
        <w:rPr>
          <w:rFonts w:cs="Arial"/>
          <w:noProof/>
        </w:rPr>
        <w:t>14 hours, 52 minutes.</w:t>
      </w:r>
      <w:r w:rsidR="00B139F6">
        <w:rPr>
          <w:rFonts w:cs="Arial"/>
          <w:noProof/>
        </w:rPr>
        <w:t xml:space="preserve"> </w:t>
      </w:r>
      <w:r w:rsidR="007E2735" w:rsidRPr="007473A5">
        <w:rPr>
          <w:rFonts w:cs="Arial"/>
        </w:rPr>
        <w:t xml:space="preserve">Produced by </w:t>
      </w:r>
      <w:r w:rsidR="007E2735">
        <w:rPr>
          <w:rFonts w:cs="Arial"/>
          <w:noProof/>
        </w:rPr>
        <w:t>RNZFB.</w:t>
      </w:r>
      <w:r w:rsidR="00175B54">
        <w:rPr>
          <w:rFonts w:cs="Arial"/>
          <w:noProof/>
        </w:rPr>
        <w:t xml:space="preserve"> </w:t>
      </w:r>
      <w:r w:rsidR="00175B54" w:rsidRPr="007473A5">
        <w:rPr>
          <w:rFonts w:cs="Arial"/>
          <w:b/>
        </w:rPr>
        <w:t xml:space="preserve">Book number: </w:t>
      </w:r>
      <w:r w:rsidR="00175B54" w:rsidRPr="007473A5">
        <w:rPr>
          <w:rFonts w:cs="Arial"/>
          <w:b/>
          <w:noProof/>
        </w:rPr>
        <w:t>131676</w:t>
      </w:r>
    </w:p>
    <w:p w:rsidR="00D6113A" w:rsidRPr="00A13A42" w:rsidRDefault="00D6113A" w:rsidP="00A13A42">
      <w:pPr>
        <w:pStyle w:val="Heading3"/>
        <w:rPr>
          <w:color w:val="000000" w:themeColor="text1"/>
          <w:sz w:val="40"/>
          <w:szCs w:val="40"/>
        </w:rPr>
      </w:pPr>
      <w:r w:rsidRPr="00A13A42">
        <w:rPr>
          <w:color w:val="000000" w:themeColor="text1"/>
          <w:sz w:val="40"/>
          <w:szCs w:val="40"/>
        </w:rPr>
        <w:t>Fantasy</w:t>
      </w:r>
    </w:p>
    <w:p w:rsidR="00320F2C" w:rsidRPr="002E69AC" w:rsidRDefault="00320F2C" w:rsidP="00320F2C">
      <w:pPr>
        <w:rPr>
          <w:rFonts w:cs="Arial"/>
          <w:b/>
          <w:noProof/>
          <w:sz w:val="32"/>
          <w:szCs w:val="32"/>
        </w:rPr>
      </w:pPr>
      <w:r w:rsidRPr="002E69AC">
        <w:rPr>
          <w:rFonts w:cs="Arial"/>
          <w:b/>
          <w:noProof/>
          <w:sz w:val="32"/>
          <w:szCs w:val="32"/>
        </w:rPr>
        <w:t xml:space="preserve">Cold days </w:t>
      </w:r>
      <w:r w:rsidR="007E2735" w:rsidRPr="002E69AC">
        <w:rPr>
          <w:rFonts w:cs="Arial"/>
          <w:b/>
          <w:noProof/>
          <w:sz w:val="32"/>
          <w:szCs w:val="32"/>
        </w:rPr>
        <w:t>by Jim Butcher</w:t>
      </w:r>
    </w:p>
    <w:p w:rsidR="00320F2C" w:rsidRPr="007473A5" w:rsidRDefault="00320F2C" w:rsidP="00320F2C">
      <w:pPr>
        <w:rPr>
          <w:rFonts w:cs="Arial"/>
          <w:b/>
        </w:rPr>
      </w:pPr>
      <w:r w:rsidRPr="007473A5">
        <w:rPr>
          <w:rFonts w:cs="Arial"/>
          <w:b/>
        </w:rPr>
        <w:t xml:space="preserve">Book number: </w:t>
      </w:r>
      <w:r w:rsidRPr="007473A5">
        <w:rPr>
          <w:rFonts w:cs="Arial"/>
          <w:b/>
          <w:noProof/>
        </w:rPr>
        <w:t>139542</w:t>
      </w:r>
    </w:p>
    <w:p w:rsidR="007E2735" w:rsidRPr="007473A5" w:rsidRDefault="00320F2C" w:rsidP="00B139F6">
      <w:pPr>
        <w:spacing w:after="240"/>
        <w:rPr>
          <w:rFonts w:cs="Arial"/>
          <w:b/>
        </w:rPr>
      </w:pPr>
      <w:r w:rsidRPr="007473A5">
        <w:rPr>
          <w:rFonts w:cs="Arial"/>
          <w:noProof/>
        </w:rPr>
        <w:t>Harry Dresden became Mab's Winter Knight. He must now balance those duties--including assassinating an immortal--with his usual responsibilities as a PI and professional wizard in Chicago. Violence and some strong language. Dresden files; book 14</w:t>
      </w:r>
      <w:r w:rsidR="007E2735">
        <w:rPr>
          <w:rFonts w:cs="Arial"/>
          <w:noProof/>
        </w:rPr>
        <w:t xml:space="preserve">. </w:t>
      </w:r>
      <w:r w:rsidR="007E2735" w:rsidRPr="007E2735">
        <w:rPr>
          <w:rFonts w:cs="Arial"/>
          <w:noProof/>
        </w:rPr>
        <w:t>Sequel to : Ghost story</w:t>
      </w:r>
      <w:r w:rsidR="007E2735">
        <w:rPr>
          <w:rFonts w:cs="Arial"/>
          <w:noProof/>
        </w:rPr>
        <w:t xml:space="preserve">, </w:t>
      </w:r>
      <w:r w:rsidR="007E2735" w:rsidRPr="007E2735">
        <w:rPr>
          <w:rFonts w:cs="Arial"/>
          <w:noProof/>
        </w:rPr>
        <w:t>130734</w:t>
      </w:r>
      <w:r w:rsidR="007E2735">
        <w:rPr>
          <w:rFonts w:cs="Arial"/>
          <w:noProof/>
        </w:rPr>
        <w:t xml:space="preserve">. </w:t>
      </w:r>
      <w:r w:rsidR="007E2735" w:rsidRPr="007E2735">
        <w:rPr>
          <w:rFonts w:cs="Arial"/>
          <w:noProof/>
        </w:rPr>
        <w:t>Has sequel : Skin game</w:t>
      </w:r>
      <w:r w:rsidR="007E2735">
        <w:rPr>
          <w:rFonts w:cs="Arial"/>
          <w:noProof/>
        </w:rPr>
        <w:t>, n</w:t>
      </w:r>
      <w:r w:rsidR="007E2735" w:rsidRPr="007E2735">
        <w:rPr>
          <w:rFonts w:cs="Arial"/>
          <w:noProof/>
        </w:rPr>
        <w:t>ot yet in collection</w:t>
      </w:r>
      <w:r w:rsidR="007E2735">
        <w:rPr>
          <w:rFonts w:cs="Arial"/>
          <w:noProof/>
        </w:rPr>
        <w:t xml:space="preserve">. </w:t>
      </w:r>
      <w:r w:rsidRPr="007473A5">
        <w:rPr>
          <w:rFonts w:cs="Arial"/>
          <w:noProof/>
        </w:rPr>
        <w:t>Adult content advised.</w:t>
      </w:r>
      <w:r w:rsidRPr="007473A5">
        <w:rPr>
          <w:rFonts w:cs="Arial"/>
        </w:rPr>
        <w:t xml:space="preserve"> </w:t>
      </w:r>
      <w:r w:rsidRPr="007473A5">
        <w:rPr>
          <w:rFonts w:cs="Arial"/>
          <w:noProof/>
        </w:rPr>
        <w:t>Read by Gregory Gorton</w:t>
      </w:r>
      <w:r w:rsidR="00D6113A">
        <w:rPr>
          <w:rFonts w:cs="Arial"/>
          <w:noProof/>
        </w:rPr>
        <w:t xml:space="preserve"> in</w:t>
      </w:r>
      <w:r w:rsidRPr="007473A5">
        <w:rPr>
          <w:rFonts w:cs="Arial"/>
        </w:rPr>
        <w:t xml:space="preserve"> </w:t>
      </w:r>
      <w:r w:rsidRPr="007473A5">
        <w:rPr>
          <w:rFonts w:cs="Arial"/>
          <w:noProof/>
        </w:rPr>
        <w:t>18 hours, 34 minutes.</w:t>
      </w:r>
      <w:r w:rsidR="00B139F6">
        <w:rPr>
          <w:rFonts w:cs="Arial"/>
          <w:noProof/>
        </w:rPr>
        <w:t xml:space="preserve"> </w:t>
      </w:r>
      <w:r w:rsidR="007E2735">
        <w:rPr>
          <w:rFonts w:cs="Arial"/>
        </w:rPr>
        <w:t>Produced by NLS.</w:t>
      </w:r>
      <w:r w:rsidR="007E2735" w:rsidRPr="007E2735">
        <w:rPr>
          <w:rFonts w:cs="Arial"/>
          <w:b/>
        </w:rPr>
        <w:t xml:space="preserve"> </w:t>
      </w:r>
      <w:r w:rsidR="007E2735" w:rsidRPr="007473A5">
        <w:rPr>
          <w:rFonts w:cs="Arial"/>
          <w:b/>
        </w:rPr>
        <w:t xml:space="preserve">Book number: </w:t>
      </w:r>
      <w:r w:rsidR="007E2735" w:rsidRPr="007473A5">
        <w:rPr>
          <w:rFonts w:cs="Arial"/>
          <w:b/>
          <w:noProof/>
        </w:rPr>
        <w:t>139542</w:t>
      </w:r>
    </w:p>
    <w:p w:rsidR="00320F2C" w:rsidRPr="00D6113A" w:rsidRDefault="00320F2C" w:rsidP="00320F2C">
      <w:pPr>
        <w:rPr>
          <w:rFonts w:cs="Arial"/>
          <w:b/>
          <w:noProof/>
          <w:sz w:val="32"/>
          <w:szCs w:val="32"/>
        </w:rPr>
      </w:pPr>
      <w:r w:rsidRPr="00D6113A">
        <w:rPr>
          <w:rFonts w:cs="Arial"/>
          <w:b/>
          <w:noProof/>
          <w:sz w:val="32"/>
          <w:szCs w:val="32"/>
        </w:rPr>
        <w:t xml:space="preserve">Slave to sensation </w:t>
      </w:r>
      <w:r w:rsidR="00D6113A" w:rsidRPr="00D6113A">
        <w:rPr>
          <w:rFonts w:cs="Arial"/>
          <w:b/>
          <w:noProof/>
          <w:sz w:val="32"/>
          <w:szCs w:val="32"/>
        </w:rPr>
        <w:t>by Nalini Singh</w:t>
      </w:r>
    </w:p>
    <w:p w:rsidR="00320F2C" w:rsidRPr="007473A5" w:rsidRDefault="00320F2C" w:rsidP="00320F2C">
      <w:pPr>
        <w:rPr>
          <w:rFonts w:cs="Arial"/>
          <w:b/>
        </w:rPr>
      </w:pPr>
      <w:r w:rsidRPr="007473A5">
        <w:rPr>
          <w:rFonts w:cs="Arial"/>
          <w:b/>
        </w:rPr>
        <w:t xml:space="preserve">Book number: </w:t>
      </w:r>
      <w:r w:rsidRPr="007473A5">
        <w:rPr>
          <w:rFonts w:cs="Arial"/>
          <w:b/>
          <w:noProof/>
        </w:rPr>
        <w:t>138619</w:t>
      </w:r>
    </w:p>
    <w:p w:rsidR="00AA7084" w:rsidRDefault="00320F2C" w:rsidP="00B139F6">
      <w:pPr>
        <w:spacing w:after="240"/>
        <w:rPr>
          <w:rFonts w:cs="Arial"/>
          <w:b/>
          <w:noProof/>
        </w:rPr>
      </w:pPr>
      <w:r w:rsidRPr="007473A5">
        <w:rPr>
          <w:rFonts w:cs="Arial"/>
          <w:noProof/>
        </w:rPr>
        <w:t>Born a Psy, Sascha Duncan must hide the emotions which mark her as flawed. But a passionate Changeling will tempt her to reveal everything-and risk her v</w:t>
      </w:r>
      <w:r w:rsidR="001E16C5">
        <w:rPr>
          <w:rFonts w:cs="Arial"/>
          <w:noProof/>
        </w:rPr>
        <w:t xml:space="preserve">ery soul. Psy-Changelings series, book </w:t>
      </w:r>
      <w:r w:rsidRPr="007473A5">
        <w:rPr>
          <w:rFonts w:cs="Arial"/>
          <w:noProof/>
        </w:rPr>
        <w:t>1</w:t>
      </w:r>
      <w:r w:rsidR="001E16C5">
        <w:rPr>
          <w:rFonts w:cs="Arial"/>
          <w:noProof/>
        </w:rPr>
        <w:t xml:space="preserve">. </w:t>
      </w:r>
      <w:r w:rsidR="001E16C5" w:rsidRPr="001E16C5">
        <w:rPr>
          <w:rFonts w:cs="Arial"/>
          <w:noProof/>
        </w:rPr>
        <w:t>Has sequel : Visions of heat</w:t>
      </w:r>
      <w:r w:rsidR="00AA7084">
        <w:rPr>
          <w:rFonts w:cs="Arial"/>
          <w:noProof/>
        </w:rPr>
        <w:t>, n</w:t>
      </w:r>
      <w:r w:rsidR="00AA7084" w:rsidRPr="00AA7084">
        <w:rPr>
          <w:rFonts w:cs="Arial"/>
          <w:noProof/>
        </w:rPr>
        <w:t>ot yet in collection</w:t>
      </w:r>
      <w:r w:rsidR="00AA7084">
        <w:rPr>
          <w:rFonts w:cs="Arial"/>
          <w:noProof/>
        </w:rPr>
        <w:t xml:space="preserve">. </w:t>
      </w:r>
      <w:r w:rsidRPr="007473A5">
        <w:rPr>
          <w:rFonts w:cs="Arial"/>
          <w:noProof/>
        </w:rPr>
        <w:t>Adult content advised.</w:t>
      </w:r>
      <w:r w:rsidRPr="007473A5">
        <w:rPr>
          <w:rFonts w:cs="Arial"/>
        </w:rPr>
        <w:t xml:space="preserve"> </w:t>
      </w:r>
      <w:r w:rsidR="00AA7084">
        <w:rPr>
          <w:rFonts w:cs="Arial"/>
          <w:noProof/>
        </w:rPr>
        <w:t xml:space="preserve">Read by Owen Scott in </w:t>
      </w:r>
      <w:r w:rsidRPr="007473A5">
        <w:rPr>
          <w:rFonts w:cs="Arial"/>
          <w:noProof/>
        </w:rPr>
        <w:t>10 hours, 30 minutes.</w:t>
      </w:r>
      <w:r w:rsidR="00B139F6">
        <w:rPr>
          <w:rFonts w:cs="Arial"/>
          <w:noProof/>
        </w:rPr>
        <w:t xml:space="preserve"> </w:t>
      </w:r>
      <w:r w:rsidR="007E2735" w:rsidRPr="007473A5">
        <w:rPr>
          <w:rFonts w:cs="Arial"/>
        </w:rPr>
        <w:t xml:space="preserve">Produced by </w:t>
      </w:r>
      <w:r w:rsidR="007E2735">
        <w:rPr>
          <w:rFonts w:cs="Arial"/>
          <w:noProof/>
        </w:rPr>
        <w:t>RNZFB.</w:t>
      </w:r>
      <w:r w:rsidR="00AA7084">
        <w:rPr>
          <w:rFonts w:cs="Arial"/>
          <w:noProof/>
        </w:rPr>
        <w:t xml:space="preserve"> </w:t>
      </w:r>
      <w:r w:rsidR="00AA7084" w:rsidRPr="007473A5">
        <w:rPr>
          <w:rFonts w:cs="Arial"/>
          <w:b/>
        </w:rPr>
        <w:t xml:space="preserve">Book number: </w:t>
      </w:r>
      <w:r w:rsidR="00AA7084" w:rsidRPr="007473A5">
        <w:rPr>
          <w:rFonts w:cs="Arial"/>
          <w:b/>
          <w:noProof/>
        </w:rPr>
        <w:t>138619</w:t>
      </w:r>
    </w:p>
    <w:p w:rsidR="00320F2C" w:rsidRPr="00A13A42" w:rsidRDefault="00C3274C" w:rsidP="00A13A42">
      <w:pPr>
        <w:pStyle w:val="Heading3"/>
        <w:rPr>
          <w:color w:val="000000" w:themeColor="text1"/>
          <w:sz w:val="40"/>
          <w:szCs w:val="40"/>
        </w:rPr>
      </w:pPr>
      <w:r w:rsidRPr="00A13A42">
        <w:rPr>
          <w:color w:val="000000" w:themeColor="text1"/>
          <w:sz w:val="40"/>
          <w:szCs w:val="40"/>
        </w:rPr>
        <w:lastRenderedPageBreak/>
        <w:t>General Fiction</w:t>
      </w:r>
      <w:r w:rsidR="007E2735" w:rsidRPr="00A13A42">
        <w:rPr>
          <w:color w:val="000000" w:themeColor="text1"/>
          <w:sz w:val="40"/>
          <w:szCs w:val="40"/>
        </w:rPr>
        <w:t xml:space="preserve">  </w:t>
      </w:r>
      <w:r w:rsidR="00320F2C" w:rsidRPr="00A13A42">
        <w:rPr>
          <w:color w:val="000000" w:themeColor="text1"/>
          <w:sz w:val="40"/>
          <w:szCs w:val="40"/>
        </w:rPr>
        <w:t xml:space="preserve"> </w:t>
      </w:r>
    </w:p>
    <w:p w:rsidR="00320F2C" w:rsidRPr="00C3274C" w:rsidRDefault="00320F2C" w:rsidP="00320F2C">
      <w:pPr>
        <w:rPr>
          <w:rFonts w:cs="Arial"/>
          <w:b/>
          <w:noProof/>
          <w:sz w:val="32"/>
          <w:szCs w:val="32"/>
        </w:rPr>
      </w:pPr>
      <w:r w:rsidRPr="00C3274C">
        <w:rPr>
          <w:rFonts w:cs="Arial"/>
          <w:b/>
          <w:noProof/>
          <w:sz w:val="32"/>
          <w:szCs w:val="32"/>
        </w:rPr>
        <w:t xml:space="preserve">The murders of Richard III </w:t>
      </w:r>
      <w:r w:rsidR="00C3274C" w:rsidRPr="00C3274C">
        <w:rPr>
          <w:rFonts w:cs="Arial"/>
          <w:b/>
          <w:noProof/>
          <w:sz w:val="32"/>
          <w:szCs w:val="32"/>
        </w:rPr>
        <w:t>by Elizabeth Peters</w:t>
      </w:r>
    </w:p>
    <w:p w:rsidR="00320F2C" w:rsidRPr="007473A5" w:rsidRDefault="00320F2C" w:rsidP="00320F2C">
      <w:pPr>
        <w:rPr>
          <w:rFonts w:cs="Arial"/>
          <w:b/>
        </w:rPr>
      </w:pPr>
      <w:r w:rsidRPr="007473A5">
        <w:rPr>
          <w:rFonts w:cs="Arial"/>
          <w:b/>
        </w:rPr>
        <w:t xml:space="preserve">Book number: </w:t>
      </w:r>
      <w:r w:rsidRPr="007473A5">
        <w:rPr>
          <w:rFonts w:cs="Arial"/>
          <w:b/>
          <w:noProof/>
        </w:rPr>
        <w:t>133944</w:t>
      </w:r>
    </w:p>
    <w:p w:rsidR="00C3274C" w:rsidRDefault="00320F2C" w:rsidP="00B139F6">
      <w:pPr>
        <w:spacing w:after="240"/>
        <w:rPr>
          <w:rFonts w:cs="Arial"/>
          <w:b/>
          <w:noProof/>
        </w:rPr>
      </w:pPr>
      <w:r w:rsidRPr="007473A5">
        <w:rPr>
          <w:rFonts w:cs="Arial"/>
          <w:noProof/>
        </w:rPr>
        <w:t>Yorkshire, England. Librarian Jacqueline Kirby and her friend Thomas Carter attend a house party hosted by Sir Richard Weldon, who is obsessed with clearing the name of King Richard III. Guests masquerade in period costumes and reenact historical events--until an all-too-real murder</w:t>
      </w:r>
      <w:r w:rsidR="00C3274C">
        <w:rPr>
          <w:rFonts w:cs="Arial"/>
          <w:noProof/>
        </w:rPr>
        <w:t xml:space="preserve"> occurs. Jacqueline Kirby sries, book </w:t>
      </w:r>
      <w:r w:rsidRPr="007473A5">
        <w:rPr>
          <w:rFonts w:cs="Arial"/>
          <w:noProof/>
        </w:rPr>
        <w:t>2</w:t>
      </w:r>
      <w:r w:rsidR="00C3274C">
        <w:rPr>
          <w:rFonts w:cs="Arial"/>
          <w:noProof/>
        </w:rPr>
        <w:t xml:space="preserve">. </w:t>
      </w:r>
      <w:r w:rsidR="00C3274C" w:rsidRPr="00C3274C">
        <w:rPr>
          <w:rFonts w:cs="Arial"/>
          <w:noProof/>
        </w:rPr>
        <w:t>Sequel to:</w:t>
      </w:r>
      <w:r w:rsidR="00C3274C" w:rsidRPr="00C3274C">
        <w:t xml:space="preserve"> </w:t>
      </w:r>
      <w:r w:rsidR="00C3274C" w:rsidRPr="00C3274C">
        <w:rPr>
          <w:rFonts w:cs="Arial"/>
          <w:noProof/>
        </w:rPr>
        <w:t>The seventh sinner</w:t>
      </w:r>
      <w:r w:rsidR="00C3274C">
        <w:rPr>
          <w:rFonts w:cs="Arial"/>
          <w:noProof/>
        </w:rPr>
        <w:t>,</w:t>
      </w:r>
      <w:r w:rsidR="00C3274C" w:rsidRPr="00C3274C">
        <w:rPr>
          <w:rFonts w:cs="Arial"/>
          <w:noProof/>
        </w:rPr>
        <w:t xml:space="preserve"> </w:t>
      </w:r>
      <w:r w:rsidR="00C3274C">
        <w:rPr>
          <w:rFonts w:cs="Arial"/>
          <w:noProof/>
        </w:rPr>
        <w:t>n</w:t>
      </w:r>
      <w:r w:rsidR="00C3274C" w:rsidRPr="00C3274C">
        <w:rPr>
          <w:rFonts w:cs="Arial"/>
          <w:noProof/>
        </w:rPr>
        <w:t>ot yet in collection.</w:t>
      </w:r>
      <w:r w:rsidR="00C3274C">
        <w:rPr>
          <w:rFonts w:cs="Arial"/>
          <w:noProof/>
        </w:rPr>
        <w:t xml:space="preserve"> </w:t>
      </w:r>
      <w:r w:rsidR="00C3274C" w:rsidRPr="00C3274C">
        <w:rPr>
          <w:rFonts w:cs="Arial"/>
          <w:noProof/>
        </w:rPr>
        <w:t>Has sequel: Die for love</w:t>
      </w:r>
      <w:r w:rsidR="00C3274C">
        <w:rPr>
          <w:rFonts w:cs="Arial"/>
          <w:noProof/>
        </w:rPr>
        <w:t xml:space="preserve">, </w:t>
      </w:r>
      <w:r w:rsidR="00C3274C" w:rsidRPr="00C3274C">
        <w:rPr>
          <w:rFonts w:cs="Arial"/>
          <w:noProof/>
        </w:rPr>
        <w:t>58327</w:t>
      </w:r>
      <w:r w:rsidR="00C3274C">
        <w:rPr>
          <w:rFonts w:cs="Arial"/>
          <w:noProof/>
        </w:rPr>
        <w:t>.</w:t>
      </w:r>
      <w:r w:rsidR="00C3274C" w:rsidRPr="00C3274C">
        <w:rPr>
          <w:rFonts w:cs="Arial"/>
          <w:noProof/>
        </w:rPr>
        <w:t xml:space="preserve"> </w:t>
      </w:r>
      <w:r w:rsidR="00C3274C">
        <w:rPr>
          <w:rFonts w:cs="Arial"/>
          <w:noProof/>
        </w:rPr>
        <w:t xml:space="preserve"> Read by Kristin Allison in </w:t>
      </w:r>
      <w:r w:rsidRPr="007473A5">
        <w:rPr>
          <w:rFonts w:cs="Arial"/>
          <w:noProof/>
        </w:rPr>
        <w:t>6 hours, 31 minutes.</w:t>
      </w:r>
      <w:r w:rsidR="00B139F6">
        <w:rPr>
          <w:rFonts w:cs="Arial"/>
          <w:noProof/>
        </w:rPr>
        <w:t xml:space="preserve"> </w:t>
      </w:r>
      <w:r w:rsidR="007E2735">
        <w:rPr>
          <w:rFonts w:cs="Arial"/>
        </w:rPr>
        <w:t>Produced by NLS.</w:t>
      </w:r>
      <w:r w:rsidR="00C3274C" w:rsidRPr="00C3274C">
        <w:rPr>
          <w:rFonts w:cs="Arial"/>
          <w:b/>
        </w:rPr>
        <w:t xml:space="preserve"> </w:t>
      </w:r>
      <w:r w:rsidR="00C3274C" w:rsidRPr="007473A5">
        <w:rPr>
          <w:rFonts w:cs="Arial"/>
          <w:b/>
        </w:rPr>
        <w:t xml:space="preserve">Book number: </w:t>
      </w:r>
      <w:r w:rsidR="00C3274C" w:rsidRPr="007473A5">
        <w:rPr>
          <w:rFonts w:cs="Arial"/>
          <w:b/>
          <w:noProof/>
        </w:rPr>
        <w:t>133944</w:t>
      </w:r>
    </w:p>
    <w:p w:rsidR="00320F2C" w:rsidRPr="008A3AE6" w:rsidRDefault="00320F2C" w:rsidP="00320F2C">
      <w:pPr>
        <w:rPr>
          <w:rFonts w:cs="Arial"/>
          <w:b/>
          <w:noProof/>
          <w:sz w:val="32"/>
          <w:szCs w:val="32"/>
        </w:rPr>
      </w:pPr>
      <w:r w:rsidRPr="008A3AE6">
        <w:rPr>
          <w:rFonts w:cs="Arial"/>
          <w:b/>
          <w:noProof/>
          <w:sz w:val="32"/>
          <w:szCs w:val="32"/>
        </w:rPr>
        <w:t xml:space="preserve">Winter's bone </w:t>
      </w:r>
      <w:r w:rsidR="008A3AE6" w:rsidRPr="008A3AE6">
        <w:rPr>
          <w:rFonts w:cs="Arial"/>
          <w:b/>
          <w:noProof/>
          <w:sz w:val="32"/>
          <w:szCs w:val="32"/>
        </w:rPr>
        <w:t>by Daniel Woodrell</w:t>
      </w:r>
    </w:p>
    <w:p w:rsidR="00320F2C" w:rsidRPr="007473A5" w:rsidRDefault="00320F2C" w:rsidP="00320F2C">
      <w:pPr>
        <w:rPr>
          <w:rFonts w:cs="Arial"/>
          <w:b/>
        </w:rPr>
      </w:pPr>
      <w:r w:rsidRPr="007473A5">
        <w:rPr>
          <w:rFonts w:cs="Arial"/>
          <w:b/>
        </w:rPr>
        <w:t xml:space="preserve">Book number: </w:t>
      </w:r>
      <w:r w:rsidRPr="007473A5">
        <w:rPr>
          <w:rFonts w:cs="Arial"/>
          <w:b/>
          <w:noProof/>
        </w:rPr>
        <w:t>133676</w:t>
      </w:r>
    </w:p>
    <w:p w:rsidR="008A3AE6" w:rsidRPr="007473A5" w:rsidRDefault="00320F2C" w:rsidP="00B139F6">
      <w:pPr>
        <w:spacing w:after="240"/>
        <w:rPr>
          <w:rFonts w:cs="Arial"/>
          <w:b/>
        </w:rPr>
      </w:pPr>
      <w:r w:rsidRPr="007473A5">
        <w:rPr>
          <w:rFonts w:cs="Arial"/>
          <w:noProof/>
        </w:rPr>
        <w:t>Sixteen-year-old Ree's father Jessup puts their house up for bond and disappears. If Jessup misses his court date, the family--Ree, her mentally ill mother, and two younger brothers--will lose their home. Ree searches for Jessup in the wintry Ozarks, confronting kinfolk and meth dealers. Violence and strong language</w:t>
      </w:r>
      <w:r w:rsidR="008A3AE6">
        <w:rPr>
          <w:rFonts w:cs="Arial"/>
          <w:noProof/>
        </w:rPr>
        <w:t xml:space="preserve">. Read by Celeste Lawson in </w:t>
      </w:r>
      <w:r w:rsidRPr="007473A5">
        <w:rPr>
          <w:rFonts w:cs="Arial"/>
          <w:noProof/>
        </w:rPr>
        <w:t>5 hours, 35 minutes.</w:t>
      </w:r>
      <w:r w:rsidR="00B139F6">
        <w:rPr>
          <w:rFonts w:cs="Arial"/>
          <w:noProof/>
        </w:rPr>
        <w:t xml:space="preserve"> </w:t>
      </w:r>
      <w:r w:rsidR="007E2735">
        <w:rPr>
          <w:rFonts w:cs="Arial"/>
        </w:rPr>
        <w:t>Produced by NLS.</w:t>
      </w:r>
      <w:r w:rsidR="008A3AE6" w:rsidRPr="008A3AE6">
        <w:rPr>
          <w:rFonts w:cs="Arial"/>
          <w:b/>
        </w:rPr>
        <w:t xml:space="preserve"> </w:t>
      </w:r>
      <w:r w:rsidR="008A3AE6" w:rsidRPr="007473A5">
        <w:rPr>
          <w:rFonts w:cs="Arial"/>
          <w:b/>
        </w:rPr>
        <w:t xml:space="preserve">Book number: </w:t>
      </w:r>
      <w:r w:rsidR="008A3AE6" w:rsidRPr="007473A5">
        <w:rPr>
          <w:rFonts w:cs="Arial"/>
          <w:b/>
          <w:noProof/>
        </w:rPr>
        <w:t>133676</w:t>
      </w:r>
    </w:p>
    <w:p w:rsidR="00320F2C" w:rsidRPr="00BA71FE" w:rsidRDefault="00320F2C" w:rsidP="00320F2C">
      <w:pPr>
        <w:rPr>
          <w:rFonts w:cs="Arial"/>
          <w:b/>
          <w:noProof/>
          <w:sz w:val="32"/>
          <w:szCs w:val="32"/>
        </w:rPr>
      </w:pPr>
      <w:r w:rsidRPr="00BA71FE">
        <w:rPr>
          <w:rFonts w:cs="Arial"/>
          <w:b/>
          <w:noProof/>
          <w:sz w:val="32"/>
          <w:szCs w:val="32"/>
        </w:rPr>
        <w:t xml:space="preserve">Darke matter </w:t>
      </w:r>
      <w:r w:rsidR="00BA71FE" w:rsidRPr="00BA71FE">
        <w:rPr>
          <w:rFonts w:cs="Arial"/>
          <w:b/>
          <w:noProof/>
          <w:sz w:val="32"/>
          <w:szCs w:val="32"/>
        </w:rPr>
        <w:t>by Rick Gekoski</w:t>
      </w:r>
    </w:p>
    <w:p w:rsidR="00320F2C" w:rsidRPr="007473A5" w:rsidRDefault="00320F2C" w:rsidP="00320F2C">
      <w:pPr>
        <w:rPr>
          <w:rFonts w:cs="Arial"/>
          <w:b/>
        </w:rPr>
      </w:pPr>
      <w:r w:rsidRPr="007473A5">
        <w:rPr>
          <w:rFonts w:cs="Arial"/>
          <w:b/>
        </w:rPr>
        <w:t xml:space="preserve">Book number: </w:t>
      </w:r>
      <w:r w:rsidRPr="007473A5">
        <w:rPr>
          <w:rFonts w:cs="Arial"/>
          <w:b/>
          <w:noProof/>
        </w:rPr>
        <w:t>138528</w:t>
      </w:r>
    </w:p>
    <w:p w:rsidR="00424002" w:rsidRPr="007473A5" w:rsidRDefault="00320F2C" w:rsidP="00B139F6">
      <w:pPr>
        <w:spacing w:after="240"/>
        <w:rPr>
          <w:rFonts w:cs="Arial"/>
          <w:b/>
        </w:rPr>
      </w:pPr>
      <w:r w:rsidRPr="007473A5">
        <w:rPr>
          <w:rFonts w:cs="Arial"/>
          <w:noProof/>
        </w:rPr>
        <w:t>James Darke is dreading the first family Christmas without his wife Suzy. Engulfed by grief, his grudging preparations are interrupted by a persistent knock at the door. Questions about the circumstances of his wife's death force him to confront the outside world and what really hap</w:t>
      </w:r>
      <w:r w:rsidR="00424002">
        <w:rPr>
          <w:rFonts w:cs="Arial"/>
          <w:noProof/>
        </w:rPr>
        <w:t xml:space="preserve">pened to her. James Darke series, book </w:t>
      </w:r>
      <w:r w:rsidRPr="007473A5">
        <w:rPr>
          <w:rFonts w:cs="Arial"/>
          <w:noProof/>
        </w:rPr>
        <w:t>2</w:t>
      </w:r>
      <w:r w:rsidR="00424002">
        <w:rPr>
          <w:rFonts w:cs="Arial"/>
          <w:noProof/>
        </w:rPr>
        <w:t xml:space="preserve">. </w:t>
      </w:r>
      <w:r w:rsidR="00424002" w:rsidRPr="00424002">
        <w:rPr>
          <w:rFonts w:cs="Arial"/>
          <w:noProof/>
        </w:rPr>
        <w:t>Sequel to: Darke</w:t>
      </w:r>
      <w:r w:rsidR="00424002">
        <w:rPr>
          <w:rFonts w:cs="Arial"/>
          <w:noProof/>
        </w:rPr>
        <w:t>, n</w:t>
      </w:r>
      <w:r w:rsidR="00424002" w:rsidRPr="00424002">
        <w:rPr>
          <w:rFonts w:cs="Arial"/>
          <w:noProof/>
        </w:rPr>
        <w:t>ot yet in collection</w:t>
      </w:r>
      <w:r w:rsidR="00424002">
        <w:rPr>
          <w:rFonts w:cs="Arial"/>
          <w:noProof/>
        </w:rPr>
        <w:t xml:space="preserve">. </w:t>
      </w:r>
      <w:r w:rsidR="00424002" w:rsidRPr="00424002">
        <w:rPr>
          <w:rFonts w:cs="Arial"/>
          <w:noProof/>
        </w:rPr>
        <w:t>Has sequel: After darke</w:t>
      </w:r>
      <w:r w:rsidR="00424002">
        <w:rPr>
          <w:rFonts w:cs="Arial"/>
          <w:noProof/>
        </w:rPr>
        <w:t>, n</w:t>
      </w:r>
      <w:r w:rsidR="00424002" w:rsidRPr="00424002">
        <w:rPr>
          <w:rFonts w:cs="Arial"/>
          <w:noProof/>
        </w:rPr>
        <w:t>ot yet in collection.</w:t>
      </w:r>
      <w:r w:rsidR="00424002">
        <w:rPr>
          <w:rFonts w:cs="Arial"/>
          <w:noProof/>
        </w:rPr>
        <w:t xml:space="preserve"> </w:t>
      </w:r>
      <w:r w:rsidRPr="007473A5">
        <w:rPr>
          <w:rFonts w:cs="Arial"/>
          <w:noProof/>
        </w:rPr>
        <w:t>Read</w:t>
      </w:r>
      <w:r w:rsidR="00424002">
        <w:rPr>
          <w:rFonts w:cs="Arial"/>
          <w:noProof/>
        </w:rPr>
        <w:t xml:space="preserve"> by Owen Scott in </w:t>
      </w:r>
      <w:r w:rsidRPr="007473A5">
        <w:rPr>
          <w:rFonts w:cs="Arial"/>
          <w:noProof/>
        </w:rPr>
        <w:t>10 hours, 43 minutes.</w:t>
      </w:r>
      <w:r w:rsidR="00B139F6">
        <w:rPr>
          <w:rFonts w:cs="Arial"/>
          <w:noProof/>
        </w:rPr>
        <w:t xml:space="preserve"> </w:t>
      </w:r>
      <w:r w:rsidR="007E2735">
        <w:rPr>
          <w:rFonts w:cs="Arial"/>
        </w:rPr>
        <w:t>Produced by RNZFB.</w:t>
      </w:r>
      <w:r w:rsidR="00424002" w:rsidRPr="00424002">
        <w:rPr>
          <w:rFonts w:cs="Arial"/>
          <w:b/>
        </w:rPr>
        <w:t xml:space="preserve"> </w:t>
      </w:r>
      <w:r w:rsidR="00424002" w:rsidRPr="007473A5">
        <w:rPr>
          <w:rFonts w:cs="Arial"/>
          <w:b/>
        </w:rPr>
        <w:t xml:space="preserve">Book number: </w:t>
      </w:r>
      <w:r w:rsidR="00424002" w:rsidRPr="007473A5">
        <w:rPr>
          <w:rFonts w:cs="Arial"/>
          <w:b/>
          <w:noProof/>
        </w:rPr>
        <w:t>138528</w:t>
      </w:r>
    </w:p>
    <w:p w:rsidR="00320F2C" w:rsidRPr="00F513A3" w:rsidRDefault="00320F2C" w:rsidP="00320F2C">
      <w:pPr>
        <w:rPr>
          <w:rFonts w:cs="Arial"/>
          <w:b/>
          <w:noProof/>
          <w:sz w:val="32"/>
          <w:szCs w:val="32"/>
        </w:rPr>
      </w:pPr>
      <w:r w:rsidRPr="00F513A3">
        <w:rPr>
          <w:rFonts w:cs="Arial"/>
          <w:b/>
          <w:noProof/>
          <w:sz w:val="32"/>
          <w:szCs w:val="32"/>
        </w:rPr>
        <w:t xml:space="preserve">Born to serve </w:t>
      </w:r>
      <w:r w:rsidR="00F513A3" w:rsidRPr="00F513A3">
        <w:rPr>
          <w:rFonts w:cs="Arial"/>
          <w:b/>
          <w:noProof/>
          <w:sz w:val="32"/>
          <w:szCs w:val="32"/>
        </w:rPr>
        <w:t>by Josephine Cox</w:t>
      </w:r>
    </w:p>
    <w:p w:rsidR="00320F2C" w:rsidRPr="007473A5" w:rsidRDefault="00320F2C" w:rsidP="00320F2C">
      <w:pPr>
        <w:rPr>
          <w:rFonts w:cs="Arial"/>
          <w:b/>
        </w:rPr>
      </w:pPr>
      <w:r w:rsidRPr="007473A5">
        <w:rPr>
          <w:rFonts w:cs="Arial"/>
          <w:b/>
        </w:rPr>
        <w:t xml:space="preserve">Book number: </w:t>
      </w:r>
      <w:r w:rsidRPr="007473A5">
        <w:rPr>
          <w:rFonts w:cs="Arial"/>
          <w:b/>
          <w:noProof/>
        </w:rPr>
        <w:t>139358</w:t>
      </w:r>
    </w:p>
    <w:p w:rsidR="00F513A3" w:rsidRDefault="00320F2C" w:rsidP="00B139F6">
      <w:pPr>
        <w:spacing w:after="240"/>
        <w:rPr>
          <w:rFonts w:cs="Arial"/>
          <w:b/>
          <w:noProof/>
        </w:rPr>
      </w:pPr>
      <w:r w:rsidRPr="007473A5">
        <w:rPr>
          <w:rFonts w:cs="Arial"/>
          <w:noProof/>
        </w:rPr>
        <w:t xml:space="preserve">After Claudia seduces Jenny's sweetheart, Frank, she gives birth to a baby girl. When the child is disowned Jenny cares for her and loves her as her own. </w:t>
      </w:r>
      <w:r w:rsidRPr="007473A5">
        <w:rPr>
          <w:rFonts w:cs="Arial"/>
          <w:noProof/>
        </w:rPr>
        <w:lastRenderedPageBreak/>
        <w:t xml:space="preserve">Jenny is constantly called upon to show courage and fortitude to fight for all she holds dear. </w:t>
      </w:r>
      <w:r w:rsidR="00F513A3">
        <w:rPr>
          <w:rFonts w:cs="Arial"/>
          <w:noProof/>
        </w:rPr>
        <w:t xml:space="preserve">Read by Maureen Bartley in </w:t>
      </w:r>
      <w:r w:rsidRPr="007473A5">
        <w:rPr>
          <w:rFonts w:cs="Arial"/>
          <w:noProof/>
        </w:rPr>
        <w:t>15 hours, 55 minutes.</w:t>
      </w:r>
      <w:r w:rsidR="00B139F6">
        <w:rPr>
          <w:rFonts w:cs="Arial"/>
          <w:noProof/>
        </w:rPr>
        <w:t xml:space="preserve"> </w:t>
      </w:r>
      <w:r w:rsidRPr="007473A5">
        <w:rPr>
          <w:rFonts w:cs="Arial"/>
        </w:rPr>
        <w:t xml:space="preserve">Produced by </w:t>
      </w:r>
      <w:r w:rsidR="00F513A3">
        <w:rPr>
          <w:rFonts w:cs="Arial"/>
          <w:noProof/>
        </w:rPr>
        <w:t xml:space="preserve">VisAbility. </w:t>
      </w:r>
      <w:r w:rsidR="00F513A3" w:rsidRPr="007473A5">
        <w:rPr>
          <w:rFonts w:cs="Arial"/>
          <w:b/>
        </w:rPr>
        <w:t xml:space="preserve">Book number: </w:t>
      </w:r>
      <w:r w:rsidR="00F513A3" w:rsidRPr="007473A5">
        <w:rPr>
          <w:rFonts w:cs="Arial"/>
          <w:b/>
          <w:noProof/>
        </w:rPr>
        <w:t>139358</w:t>
      </w:r>
    </w:p>
    <w:p w:rsidR="00E70E56" w:rsidRPr="00A13A42" w:rsidRDefault="00E70E56" w:rsidP="00A13A42">
      <w:pPr>
        <w:pStyle w:val="Heading3"/>
        <w:rPr>
          <w:color w:val="000000" w:themeColor="text1"/>
          <w:sz w:val="40"/>
          <w:szCs w:val="40"/>
        </w:rPr>
      </w:pPr>
      <w:r w:rsidRPr="00A13A42">
        <w:rPr>
          <w:color w:val="000000" w:themeColor="text1"/>
          <w:sz w:val="40"/>
          <w:szCs w:val="40"/>
        </w:rPr>
        <w:t>Historical Novels</w:t>
      </w:r>
    </w:p>
    <w:p w:rsidR="00320F2C" w:rsidRPr="00E70E56" w:rsidRDefault="00320F2C" w:rsidP="00320F2C">
      <w:pPr>
        <w:rPr>
          <w:rFonts w:cs="Arial"/>
          <w:b/>
          <w:noProof/>
          <w:sz w:val="32"/>
          <w:szCs w:val="32"/>
        </w:rPr>
      </w:pPr>
      <w:r w:rsidRPr="00E70E56">
        <w:rPr>
          <w:rFonts w:cs="Arial"/>
          <w:b/>
          <w:noProof/>
          <w:sz w:val="32"/>
          <w:szCs w:val="32"/>
        </w:rPr>
        <w:t xml:space="preserve">The nine lives of Kitty K: an unsung heroine of the goldfields </w:t>
      </w:r>
      <w:r w:rsidR="00E70E56">
        <w:rPr>
          <w:rFonts w:cs="Arial"/>
          <w:b/>
          <w:noProof/>
          <w:sz w:val="32"/>
          <w:szCs w:val="32"/>
        </w:rPr>
        <w:t>by Margaret Mills</w:t>
      </w:r>
    </w:p>
    <w:p w:rsidR="00320F2C" w:rsidRPr="007473A5" w:rsidRDefault="00320F2C" w:rsidP="00320F2C">
      <w:pPr>
        <w:rPr>
          <w:rFonts w:cs="Arial"/>
          <w:b/>
        </w:rPr>
      </w:pPr>
      <w:r w:rsidRPr="007473A5">
        <w:rPr>
          <w:rFonts w:cs="Arial"/>
          <w:b/>
        </w:rPr>
        <w:t xml:space="preserve">Book number: </w:t>
      </w:r>
      <w:r w:rsidRPr="007473A5">
        <w:rPr>
          <w:rFonts w:cs="Arial"/>
          <w:b/>
          <w:noProof/>
        </w:rPr>
        <w:t>139427</w:t>
      </w:r>
    </w:p>
    <w:p w:rsidR="00320F2C" w:rsidRPr="007473A5" w:rsidRDefault="00320F2C" w:rsidP="00B139F6">
      <w:pPr>
        <w:spacing w:after="240"/>
        <w:rPr>
          <w:rFonts w:cs="Arial"/>
        </w:rPr>
      </w:pPr>
      <w:r w:rsidRPr="007473A5">
        <w:rPr>
          <w:rFonts w:cs="Arial"/>
          <w:noProof/>
        </w:rPr>
        <w:t>Set in a turbulent period of goldfields' history, The Nine Lives of Kitty K. paints a vivid picture of pioneer life as told by the sons and daughters of those who lived it and survived the terrible Depression of the 1890s. Kitty Kirk (1855-1930), arguably the toughest woman in Otago history, endured those times, suppor</w:t>
      </w:r>
      <w:r w:rsidR="00E70E56">
        <w:rPr>
          <w:rFonts w:cs="Arial"/>
          <w:noProof/>
        </w:rPr>
        <w:t xml:space="preserve">ting herself as a woman alone. </w:t>
      </w:r>
      <w:r w:rsidRPr="007473A5">
        <w:rPr>
          <w:rFonts w:cs="Arial"/>
          <w:noProof/>
        </w:rPr>
        <w:t>Read by Romy Hooper</w:t>
      </w:r>
      <w:r w:rsidR="00E70E56">
        <w:rPr>
          <w:rFonts w:cs="Arial"/>
          <w:noProof/>
        </w:rPr>
        <w:t xml:space="preserve"> in</w:t>
      </w:r>
      <w:r w:rsidRPr="007473A5">
        <w:rPr>
          <w:rFonts w:cs="Arial"/>
        </w:rPr>
        <w:t xml:space="preserve"> </w:t>
      </w:r>
      <w:r w:rsidRPr="007473A5">
        <w:rPr>
          <w:rFonts w:cs="Arial"/>
          <w:noProof/>
        </w:rPr>
        <w:t>11 hours, 35 minutes.</w:t>
      </w:r>
      <w:r w:rsidR="00B139F6">
        <w:rPr>
          <w:rFonts w:cs="Arial"/>
          <w:noProof/>
        </w:rPr>
        <w:t xml:space="preserve"> </w:t>
      </w:r>
      <w:r w:rsidR="007E2735">
        <w:rPr>
          <w:rFonts w:cs="Arial"/>
        </w:rPr>
        <w:t>Produced by RNZFB.</w:t>
      </w:r>
      <w:r w:rsidR="00E70E56">
        <w:rPr>
          <w:rFonts w:cs="Arial"/>
        </w:rPr>
        <w:t xml:space="preserve"> </w:t>
      </w:r>
      <w:r w:rsidR="00E70E56" w:rsidRPr="007473A5">
        <w:rPr>
          <w:rFonts w:cs="Arial"/>
          <w:b/>
        </w:rPr>
        <w:t xml:space="preserve">Book number: </w:t>
      </w:r>
      <w:r w:rsidR="00E70E56" w:rsidRPr="007473A5">
        <w:rPr>
          <w:rFonts w:cs="Arial"/>
          <w:b/>
          <w:noProof/>
        </w:rPr>
        <w:t>139427</w:t>
      </w:r>
    </w:p>
    <w:p w:rsidR="00320F2C" w:rsidRPr="00903E1A" w:rsidRDefault="00320F2C" w:rsidP="00320F2C">
      <w:pPr>
        <w:rPr>
          <w:rFonts w:cs="Arial"/>
          <w:b/>
          <w:noProof/>
          <w:sz w:val="32"/>
          <w:szCs w:val="32"/>
        </w:rPr>
      </w:pPr>
      <w:r w:rsidRPr="00903E1A">
        <w:rPr>
          <w:rFonts w:cs="Arial"/>
          <w:b/>
          <w:noProof/>
          <w:sz w:val="32"/>
          <w:szCs w:val="32"/>
        </w:rPr>
        <w:t xml:space="preserve">Death comes as epiphany </w:t>
      </w:r>
      <w:r w:rsidR="00903E1A" w:rsidRPr="00903E1A">
        <w:rPr>
          <w:rFonts w:cs="Arial"/>
          <w:b/>
          <w:noProof/>
          <w:sz w:val="32"/>
          <w:szCs w:val="32"/>
        </w:rPr>
        <w:t>by Sharan Newman</w:t>
      </w:r>
    </w:p>
    <w:p w:rsidR="00320F2C" w:rsidRPr="007473A5" w:rsidRDefault="00320F2C" w:rsidP="00320F2C">
      <w:pPr>
        <w:rPr>
          <w:rFonts w:cs="Arial"/>
          <w:b/>
        </w:rPr>
      </w:pPr>
      <w:r w:rsidRPr="007473A5">
        <w:rPr>
          <w:rFonts w:cs="Arial"/>
          <w:b/>
        </w:rPr>
        <w:t xml:space="preserve">Book number: </w:t>
      </w:r>
      <w:r w:rsidRPr="007473A5">
        <w:rPr>
          <w:rFonts w:cs="Arial"/>
          <w:b/>
          <w:noProof/>
        </w:rPr>
        <w:t>134170</w:t>
      </w:r>
    </w:p>
    <w:p w:rsidR="00903E1A" w:rsidRPr="007473A5" w:rsidRDefault="00320F2C" w:rsidP="00B139F6">
      <w:pPr>
        <w:spacing w:after="240"/>
        <w:rPr>
          <w:rFonts w:cs="Arial"/>
          <w:b/>
        </w:rPr>
      </w:pPr>
      <w:r w:rsidRPr="007473A5">
        <w:rPr>
          <w:rFonts w:cs="Arial"/>
          <w:noProof/>
        </w:rPr>
        <w:t>Twelfth-century France. Heloise, abbess of the Convent of the Paraclete, sends novice Catherine LeVendeur on a mission to discover why someone has changed the text of a psalter that the convent made for the abbot of Saint-Denis. The manuscript disappears, and rumours about the alterations incriminate theologian Peter Abelard, the lover of Heloise. Catherine uncovers intrigue and murder and has second thoughts about her life. Some strong language. Adult content advised.</w:t>
      </w:r>
      <w:r w:rsidRPr="007473A5">
        <w:rPr>
          <w:rFonts w:cs="Arial"/>
        </w:rPr>
        <w:t xml:space="preserve"> </w:t>
      </w:r>
      <w:r w:rsidR="00903E1A">
        <w:rPr>
          <w:rFonts w:cs="Arial"/>
          <w:noProof/>
        </w:rPr>
        <w:t xml:space="preserve">Read by Suzanne Toren in </w:t>
      </w:r>
      <w:r w:rsidRPr="007473A5">
        <w:rPr>
          <w:rFonts w:cs="Arial"/>
          <w:noProof/>
        </w:rPr>
        <w:t>7 hours, 58 minutes.</w:t>
      </w:r>
      <w:r w:rsidR="00B139F6">
        <w:rPr>
          <w:rFonts w:cs="Arial"/>
          <w:noProof/>
        </w:rPr>
        <w:t xml:space="preserve"> </w:t>
      </w:r>
      <w:r w:rsidR="007E2735">
        <w:rPr>
          <w:rFonts w:cs="Arial"/>
        </w:rPr>
        <w:t>Produced by NLS.</w:t>
      </w:r>
      <w:r w:rsidR="00903E1A">
        <w:rPr>
          <w:rFonts w:cs="Arial"/>
        </w:rPr>
        <w:t xml:space="preserve"> </w:t>
      </w:r>
      <w:r w:rsidR="00903E1A" w:rsidRPr="007473A5">
        <w:rPr>
          <w:rFonts w:cs="Arial"/>
          <w:b/>
        </w:rPr>
        <w:t xml:space="preserve">Book number: </w:t>
      </w:r>
      <w:r w:rsidR="00903E1A" w:rsidRPr="007473A5">
        <w:rPr>
          <w:rFonts w:cs="Arial"/>
          <w:b/>
          <w:noProof/>
        </w:rPr>
        <w:t>134170</w:t>
      </w:r>
    </w:p>
    <w:p w:rsidR="00320F2C" w:rsidRPr="00903E1A" w:rsidRDefault="00320F2C" w:rsidP="00320F2C">
      <w:pPr>
        <w:rPr>
          <w:rFonts w:cs="Arial"/>
          <w:b/>
          <w:noProof/>
          <w:sz w:val="32"/>
          <w:szCs w:val="32"/>
        </w:rPr>
      </w:pPr>
      <w:r w:rsidRPr="00903E1A">
        <w:rPr>
          <w:rFonts w:cs="Arial"/>
          <w:b/>
          <w:noProof/>
          <w:sz w:val="32"/>
          <w:szCs w:val="32"/>
        </w:rPr>
        <w:t xml:space="preserve">Weighed in the balance </w:t>
      </w:r>
      <w:r w:rsidR="00903E1A" w:rsidRPr="00903E1A">
        <w:rPr>
          <w:rFonts w:cs="Arial"/>
          <w:b/>
          <w:noProof/>
          <w:sz w:val="32"/>
          <w:szCs w:val="32"/>
        </w:rPr>
        <w:t>by Anne Perry</w:t>
      </w:r>
    </w:p>
    <w:p w:rsidR="00320F2C" w:rsidRPr="007473A5" w:rsidRDefault="00320F2C" w:rsidP="00320F2C">
      <w:pPr>
        <w:rPr>
          <w:rFonts w:cs="Arial"/>
          <w:b/>
        </w:rPr>
      </w:pPr>
      <w:r w:rsidRPr="007473A5">
        <w:rPr>
          <w:rFonts w:cs="Arial"/>
          <w:b/>
        </w:rPr>
        <w:t xml:space="preserve">Book number: </w:t>
      </w:r>
      <w:r w:rsidRPr="007473A5">
        <w:rPr>
          <w:rFonts w:cs="Arial"/>
          <w:b/>
          <w:noProof/>
        </w:rPr>
        <w:t>133864</w:t>
      </w:r>
    </w:p>
    <w:p w:rsidR="007E2735" w:rsidRPr="007473A5" w:rsidRDefault="00320F2C" w:rsidP="00B139F6">
      <w:pPr>
        <w:spacing w:after="240"/>
        <w:rPr>
          <w:rFonts w:cs="Arial"/>
          <w:b/>
        </w:rPr>
      </w:pPr>
      <w:r w:rsidRPr="007473A5">
        <w:rPr>
          <w:rFonts w:cs="Arial"/>
          <w:noProof/>
        </w:rPr>
        <w:t>Prince Friedrich gave up his crown and his country for Princess Gisela. Now, twelve years later, he has died and Countess Zorah Rostova - living in Victorian London - has accused the princess of murder. But when the countess is charged with slander, she comes to Sir Oliver Rathbone for help. Naturally, Rathbone calls upon his friend William Monk to inve</w:t>
      </w:r>
      <w:r w:rsidR="00903E1A">
        <w:rPr>
          <w:rFonts w:cs="Arial"/>
          <w:noProof/>
        </w:rPr>
        <w:t xml:space="preserve">stigate. William Monk series, book </w:t>
      </w:r>
      <w:r w:rsidRPr="007473A5">
        <w:rPr>
          <w:rFonts w:cs="Arial"/>
          <w:noProof/>
        </w:rPr>
        <w:t>7</w:t>
      </w:r>
      <w:r w:rsidR="007E2735">
        <w:rPr>
          <w:rFonts w:cs="Arial"/>
          <w:noProof/>
        </w:rPr>
        <w:t xml:space="preserve">. </w:t>
      </w:r>
      <w:r w:rsidR="00903E1A" w:rsidRPr="00903E1A">
        <w:rPr>
          <w:rFonts w:cs="Arial"/>
          <w:noProof/>
        </w:rPr>
        <w:t>Sequel to: Cain his brother</w:t>
      </w:r>
      <w:r w:rsidR="00903E1A">
        <w:rPr>
          <w:rFonts w:cs="Arial"/>
          <w:noProof/>
        </w:rPr>
        <w:t>, n</w:t>
      </w:r>
      <w:r w:rsidR="00903E1A" w:rsidRPr="00903E1A">
        <w:rPr>
          <w:rFonts w:cs="Arial"/>
          <w:noProof/>
        </w:rPr>
        <w:t>ot yet in collection.</w:t>
      </w:r>
      <w:r w:rsidR="00903E1A">
        <w:rPr>
          <w:rFonts w:cs="Arial"/>
          <w:noProof/>
        </w:rPr>
        <w:t xml:space="preserve"> </w:t>
      </w:r>
      <w:r w:rsidR="00903E1A" w:rsidRPr="00903E1A">
        <w:rPr>
          <w:rFonts w:cs="Arial"/>
          <w:noProof/>
        </w:rPr>
        <w:t xml:space="preserve">Has sequel: </w:t>
      </w:r>
      <w:r w:rsidR="00903E1A" w:rsidRPr="00903E1A">
        <w:rPr>
          <w:rFonts w:cs="Arial"/>
          <w:noProof/>
        </w:rPr>
        <w:lastRenderedPageBreak/>
        <w:t>The silent cry</w:t>
      </w:r>
      <w:r w:rsidR="00903E1A">
        <w:rPr>
          <w:rFonts w:cs="Arial"/>
          <w:noProof/>
        </w:rPr>
        <w:t>, n</w:t>
      </w:r>
      <w:r w:rsidR="00903E1A" w:rsidRPr="00903E1A">
        <w:rPr>
          <w:rFonts w:cs="Arial"/>
          <w:noProof/>
        </w:rPr>
        <w:t>ot yet in collection.</w:t>
      </w:r>
      <w:r w:rsidR="00903E1A">
        <w:rPr>
          <w:rFonts w:cs="Arial"/>
          <w:noProof/>
        </w:rPr>
        <w:t xml:space="preserve"> </w:t>
      </w:r>
      <w:r w:rsidR="007E2735">
        <w:rPr>
          <w:rFonts w:cs="Arial"/>
          <w:noProof/>
        </w:rPr>
        <w:t>Read by James DeLotel in</w:t>
      </w:r>
      <w:r w:rsidR="00903E1A">
        <w:rPr>
          <w:rFonts w:cs="Arial"/>
          <w:noProof/>
        </w:rPr>
        <w:t xml:space="preserve"> </w:t>
      </w:r>
      <w:r w:rsidRPr="007473A5">
        <w:rPr>
          <w:rFonts w:cs="Arial"/>
          <w:noProof/>
        </w:rPr>
        <w:t>13 hours, 39 minutes.</w:t>
      </w:r>
      <w:r w:rsidR="00B139F6">
        <w:rPr>
          <w:rFonts w:cs="Arial"/>
          <w:noProof/>
        </w:rPr>
        <w:t xml:space="preserve"> </w:t>
      </w:r>
      <w:r w:rsidR="007E2735">
        <w:rPr>
          <w:rFonts w:cs="Arial"/>
        </w:rPr>
        <w:t>Produced by NLS.</w:t>
      </w:r>
      <w:r w:rsidR="007E2735" w:rsidRPr="007E2735">
        <w:rPr>
          <w:rFonts w:cs="Arial"/>
          <w:b/>
        </w:rPr>
        <w:t xml:space="preserve"> </w:t>
      </w:r>
      <w:r w:rsidR="007E2735" w:rsidRPr="007473A5">
        <w:rPr>
          <w:rFonts w:cs="Arial"/>
          <w:b/>
        </w:rPr>
        <w:t xml:space="preserve">Book number: </w:t>
      </w:r>
      <w:r w:rsidR="007E2735" w:rsidRPr="007473A5">
        <w:rPr>
          <w:rFonts w:cs="Arial"/>
          <w:b/>
          <w:noProof/>
        </w:rPr>
        <w:t>133864</w:t>
      </w:r>
    </w:p>
    <w:p w:rsidR="00320F2C" w:rsidRPr="005B2135" w:rsidRDefault="00320F2C" w:rsidP="00320F2C">
      <w:pPr>
        <w:rPr>
          <w:rFonts w:cs="Arial"/>
          <w:b/>
          <w:noProof/>
          <w:sz w:val="32"/>
          <w:szCs w:val="32"/>
        </w:rPr>
      </w:pPr>
      <w:r w:rsidRPr="005B2135">
        <w:rPr>
          <w:rFonts w:cs="Arial"/>
          <w:b/>
          <w:noProof/>
          <w:sz w:val="32"/>
          <w:szCs w:val="32"/>
        </w:rPr>
        <w:t xml:space="preserve">The missing sister </w:t>
      </w:r>
      <w:r w:rsidR="005B2135" w:rsidRPr="005B2135">
        <w:rPr>
          <w:rFonts w:cs="Arial"/>
          <w:b/>
          <w:noProof/>
          <w:sz w:val="32"/>
          <w:szCs w:val="32"/>
        </w:rPr>
        <w:t>by Lucinda Riley</w:t>
      </w:r>
    </w:p>
    <w:p w:rsidR="00320F2C" w:rsidRPr="007473A5" w:rsidRDefault="00320F2C" w:rsidP="00320F2C">
      <w:pPr>
        <w:rPr>
          <w:rFonts w:cs="Arial"/>
          <w:b/>
        </w:rPr>
      </w:pPr>
      <w:r w:rsidRPr="007473A5">
        <w:rPr>
          <w:rFonts w:cs="Arial"/>
          <w:b/>
        </w:rPr>
        <w:t xml:space="preserve">Book number: </w:t>
      </w:r>
      <w:r w:rsidRPr="007473A5">
        <w:rPr>
          <w:rFonts w:cs="Arial"/>
          <w:b/>
          <w:noProof/>
        </w:rPr>
        <w:t>139322</w:t>
      </w:r>
    </w:p>
    <w:p w:rsidR="005B2135" w:rsidRPr="007473A5" w:rsidRDefault="00320F2C" w:rsidP="00B139F6">
      <w:pPr>
        <w:spacing w:after="240"/>
        <w:rPr>
          <w:rFonts w:cs="Arial"/>
          <w:b/>
        </w:rPr>
      </w:pPr>
      <w:r w:rsidRPr="007473A5">
        <w:rPr>
          <w:rFonts w:cs="Arial"/>
          <w:noProof/>
        </w:rPr>
        <w:t>The six D'Aplièse sisters have each been on their own incredible journey to discover their heritage, but they still have one question left unanswered: who and where is the seventh sister? They only have one clue - an image of a star-shaped emerald ring. The search to find the missing sister will take them across</w:t>
      </w:r>
      <w:r w:rsidR="00056829">
        <w:rPr>
          <w:rFonts w:cs="Arial"/>
          <w:noProof/>
        </w:rPr>
        <w:t xml:space="preserve"> the globe. Seven sisters series, book </w:t>
      </w:r>
      <w:r w:rsidRPr="007473A5">
        <w:rPr>
          <w:rFonts w:cs="Arial"/>
          <w:noProof/>
        </w:rPr>
        <w:t>7</w:t>
      </w:r>
      <w:r w:rsidR="00056829">
        <w:rPr>
          <w:rFonts w:cs="Arial"/>
          <w:noProof/>
        </w:rPr>
        <w:t xml:space="preserve">. </w:t>
      </w:r>
      <w:r w:rsidR="00056829" w:rsidRPr="00056829">
        <w:rPr>
          <w:rFonts w:cs="Arial"/>
          <w:noProof/>
        </w:rPr>
        <w:t>Sequel to: The sun sister</w:t>
      </w:r>
      <w:r w:rsidR="00056829">
        <w:rPr>
          <w:rFonts w:cs="Arial"/>
          <w:noProof/>
        </w:rPr>
        <w:t xml:space="preserve">, </w:t>
      </w:r>
      <w:r w:rsidR="00056829" w:rsidRPr="00056829">
        <w:rPr>
          <w:rFonts w:cs="Arial"/>
          <w:noProof/>
        </w:rPr>
        <w:t>132641</w:t>
      </w:r>
      <w:r w:rsidR="00056829">
        <w:rPr>
          <w:rFonts w:cs="Arial"/>
          <w:noProof/>
        </w:rPr>
        <w:t xml:space="preserve">. </w:t>
      </w:r>
      <w:r w:rsidR="00056829" w:rsidRPr="00056829">
        <w:rPr>
          <w:rFonts w:cs="Arial"/>
          <w:noProof/>
        </w:rPr>
        <w:t>Has sequel: Atlas: the story of Pa Salt</w:t>
      </w:r>
      <w:r w:rsidR="00056829">
        <w:rPr>
          <w:rFonts w:cs="Arial"/>
          <w:noProof/>
        </w:rPr>
        <w:t>, n</w:t>
      </w:r>
      <w:r w:rsidR="00056829" w:rsidRPr="00056829">
        <w:rPr>
          <w:rFonts w:cs="Arial"/>
          <w:noProof/>
        </w:rPr>
        <w:t>ot yet in collection.</w:t>
      </w:r>
      <w:r w:rsidR="00056829">
        <w:rPr>
          <w:rFonts w:cs="Arial"/>
          <w:noProof/>
        </w:rPr>
        <w:t xml:space="preserve"> </w:t>
      </w:r>
      <w:r w:rsidRPr="007473A5">
        <w:rPr>
          <w:rFonts w:cs="Arial"/>
          <w:noProof/>
        </w:rPr>
        <w:t>Read by Caro</w:t>
      </w:r>
      <w:r w:rsidR="00056829">
        <w:rPr>
          <w:rFonts w:cs="Arial"/>
          <w:noProof/>
        </w:rPr>
        <w:t xml:space="preserve">line Lennon and Georgia Mcquire in </w:t>
      </w:r>
      <w:r w:rsidRPr="007473A5">
        <w:rPr>
          <w:rFonts w:cs="Arial"/>
          <w:noProof/>
        </w:rPr>
        <w:t>23 hours, 49 minutes.</w:t>
      </w:r>
      <w:r w:rsidR="00B139F6">
        <w:rPr>
          <w:rFonts w:cs="Arial"/>
          <w:noProof/>
        </w:rPr>
        <w:t xml:space="preserve"> </w:t>
      </w:r>
      <w:r w:rsidRPr="007473A5">
        <w:rPr>
          <w:rFonts w:cs="Arial"/>
        </w:rPr>
        <w:t xml:space="preserve">Produced by </w:t>
      </w:r>
      <w:r w:rsidR="005B2135">
        <w:rPr>
          <w:rFonts w:cs="Arial"/>
          <w:noProof/>
        </w:rPr>
        <w:t>Wavesound Pty Ltd.</w:t>
      </w:r>
      <w:r w:rsidRPr="007473A5">
        <w:rPr>
          <w:rFonts w:cs="Arial"/>
        </w:rPr>
        <w:t xml:space="preserve"> </w:t>
      </w:r>
      <w:r w:rsidR="005B2135" w:rsidRPr="007473A5">
        <w:rPr>
          <w:rFonts w:cs="Arial"/>
          <w:b/>
        </w:rPr>
        <w:t xml:space="preserve">Book number: </w:t>
      </w:r>
      <w:r w:rsidR="005B2135" w:rsidRPr="007473A5">
        <w:rPr>
          <w:rFonts w:cs="Arial"/>
          <w:b/>
          <w:noProof/>
        </w:rPr>
        <w:t>139322</w:t>
      </w:r>
    </w:p>
    <w:p w:rsidR="00320F2C" w:rsidRPr="0075215C" w:rsidRDefault="00320F2C" w:rsidP="00320F2C">
      <w:pPr>
        <w:rPr>
          <w:rFonts w:cs="Arial"/>
          <w:b/>
          <w:noProof/>
          <w:sz w:val="32"/>
          <w:szCs w:val="32"/>
        </w:rPr>
      </w:pPr>
      <w:r w:rsidRPr="0075215C">
        <w:rPr>
          <w:rFonts w:cs="Arial"/>
          <w:b/>
          <w:noProof/>
          <w:sz w:val="32"/>
          <w:szCs w:val="32"/>
        </w:rPr>
        <w:t xml:space="preserve">Until the sea shall give up her dead </w:t>
      </w:r>
      <w:r w:rsidR="0075215C" w:rsidRPr="0075215C">
        <w:rPr>
          <w:rFonts w:cs="Arial"/>
          <w:b/>
          <w:noProof/>
          <w:sz w:val="32"/>
          <w:szCs w:val="32"/>
        </w:rPr>
        <w:t>by Sean Russell</w:t>
      </w:r>
    </w:p>
    <w:p w:rsidR="00320F2C" w:rsidRPr="007473A5" w:rsidRDefault="00320F2C" w:rsidP="00320F2C">
      <w:pPr>
        <w:rPr>
          <w:rFonts w:cs="Arial"/>
          <w:b/>
        </w:rPr>
      </w:pPr>
      <w:r w:rsidRPr="007473A5">
        <w:rPr>
          <w:rFonts w:cs="Arial"/>
          <w:b/>
        </w:rPr>
        <w:t xml:space="preserve">Book number: </w:t>
      </w:r>
      <w:r w:rsidRPr="007473A5">
        <w:rPr>
          <w:rFonts w:cs="Arial"/>
          <w:b/>
          <w:noProof/>
        </w:rPr>
        <w:t>137936</w:t>
      </w:r>
    </w:p>
    <w:p w:rsidR="0075215C" w:rsidRPr="007473A5" w:rsidRDefault="00320F2C" w:rsidP="00B139F6">
      <w:pPr>
        <w:spacing w:after="240"/>
        <w:rPr>
          <w:rFonts w:cs="Arial"/>
          <w:b/>
        </w:rPr>
      </w:pPr>
      <w:r w:rsidRPr="007473A5">
        <w:rPr>
          <w:rFonts w:cs="Arial"/>
          <w:noProof/>
        </w:rPr>
        <w:t>Under the command of the steadfast Captain Charles Hayden, Royal Navy frigate HMS Themis is sent across the Atlantic to counter the threat of the French forces in the West Indies. But before she strikes port in Barbados, the Themis intercepts a single boat adrift in the middle of the ocean - its sole occupants, two young Spanish noblemen. But not is all as it seems with Hayden's unexpected guests. The mystery only deepens as Hayden's ship reaches Barbados, where he must take new orders from the Admiral. Adv</w:t>
      </w:r>
      <w:r w:rsidR="0075215C">
        <w:rPr>
          <w:rFonts w:cs="Arial"/>
          <w:noProof/>
        </w:rPr>
        <w:t xml:space="preserve">entures of Charles Hayden series, book </w:t>
      </w:r>
      <w:r w:rsidRPr="007473A5">
        <w:rPr>
          <w:rFonts w:cs="Arial"/>
          <w:noProof/>
        </w:rPr>
        <w:t>4</w:t>
      </w:r>
      <w:r w:rsidR="0075215C">
        <w:rPr>
          <w:rFonts w:cs="Arial"/>
          <w:noProof/>
        </w:rPr>
        <w:t xml:space="preserve">. </w:t>
      </w:r>
      <w:r w:rsidR="0075215C" w:rsidRPr="0075215C">
        <w:rPr>
          <w:rFonts w:cs="Arial"/>
          <w:noProof/>
        </w:rPr>
        <w:t>Sequel to:</w:t>
      </w:r>
      <w:r w:rsidR="0075215C">
        <w:rPr>
          <w:rFonts w:cs="Arial"/>
          <w:noProof/>
        </w:rPr>
        <w:t xml:space="preserve"> </w:t>
      </w:r>
      <w:r w:rsidR="0075215C" w:rsidRPr="0075215C">
        <w:rPr>
          <w:rFonts w:cs="Arial"/>
          <w:noProof/>
        </w:rPr>
        <w:t>A ship of war</w:t>
      </w:r>
      <w:r w:rsidR="0075215C">
        <w:rPr>
          <w:rFonts w:cs="Arial"/>
          <w:noProof/>
        </w:rPr>
        <w:t>,</w:t>
      </w:r>
      <w:r w:rsidR="0075215C" w:rsidRPr="0075215C">
        <w:t xml:space="preserve"> </w:t>
      </w:r>
      <w:r w:rsidR="0075215C">
        <w:rPr>
          <w:rFonts w:cs="Arial"/>
          <w:noProof/>
        </w:rPr>
        <w:t>n</w:t>
      </w:r>
      <w:r w:rsidR="0075215C" w:rsidRPr="0075215C">
        <w:rPr>
          <w:rFonts w:cs="Arial"/>
          <w:noProof/>
        </w:rPr>
        <w:t>ot yet in collection</w:t>
      </w:r>
      <w:r w:rsidR="0075215C">
        <w:rPr>
          <w:rFonts w:cs="Arial"/>
          <w:noProof/>
        </w:rPr>
        <w:t>.</w:t>
      </w:r>
      <w:r w:rsidR="0075215C" w:rsidRPr="0075215C">
        <w:rPr>
          <w:rFonts w:cs="Arial"/>
          <w:noProof/>
        </w:rPr>
        <w:t xml:space="preserve"> </w:t>
      </w:r>
      <w:r w:rsidR="0075215C">
        <w:rPr>
          <w:rFonts w:cs="Arial"/>
          <w:noProof/>
        </w:rPr>
        <w:t xml:space="preserve">Read by John Leigh in </w:t>
      </w:r>
      <w:r w:rsidRPr="007473A5">
        <w:rPr>
          <w:rFonts w:cs="Arial"/>
          <w:noProof/>
        </w:rPr>
        <w:t>14 hours, 50 minutes.</w:t>
      </w:r>
      <w:r w:rsidR="00B139F6">
        <w:rPr>
          <w:rFonts w:cs="Arial"/>
          <w:noProof/>
        </w:rPr>
        <w:t xml:space="preserve"> </w:t>
      </w:r>
      <w:r w:rsidR="007E2735">
        <w:rPr>
          <w:rFonts w:cs="Arial"/>
        </w:rPr>
        <w:t>Produced by RNZFB.</w:t>
      </w:r>
      <w:r w:rsidR="0075215C" w:rsidRPr="0075215C">
        <w:rPr>
          <w:rFonts w:cs="Arial"/>
          <w:b/>
        </w:rPr>
        <w:t xml:space="preserve"> </w:t>
      </w:r>
      <w:r w:rsidR="0075215C" w:rsidRPr="007473A5">
        <w:rPr>
          <w:rFonts w:cs="Arial"/>
          <w:b/>
        </w:rPr>
        <w:t xml:space="preserve">Book number: </w:t>
      </w:r>
      <w:r w:rsidR="0075215C" w:rsidRPr="007473A5">
        <w:rPr>
          <w:rFonts w:cs="Arial"/>
          <w:b/>
          <w:noProof/>
        </w:rPr>
        <w:t>137936</w:t>
      </w:r>
    </w:p>
    <w:p w:rsidR="0012381D" w:rsidRPr="00B640EA" w:rsidRDefault="0012381D" w:rsidP="00B640EA">
      <w:pPr>
        <w:pStyle w:val="Heading3"/>
        <w:rPr>
          <w:color w:val="000000" w:themeColor="text1"/>
          <w:sz w:val="40"/>
          <w:szCs w:val="40"/>
        </w:rPr>
      </w:pPr>
      <w:r w:rsidRPr="00B640EA">
        <w:rPr>
          <w:color w:val="000000" w:themeColor="text1"/>
          <w:sz w:val="40"/>
          <w:szCs w:val="40"/>
        </w:rPr>
        <w:t xml:space="preserve">Mystery </w:t>
      </w:r>
      <w:r w:rsidR="00B640EA" w:rsidRPr="00B640EA">
        <w:rPr>
          <w:color w:val="000000" w:themeColor="text1"/>
          <w:sz w:val="40"/>
          <w:szCs w:val="40"/>
        </w:rPr>
        <w:t>and</w:t>
      </w:r>
      <w:r w:rsidRPr="00B640EA">
        <w:rPr>
          <w:color w:val="000000" w:themeColor="text1"/>
          <w:sz w:val="40"/>
          <w:szCs w:val="40"/>
        </w:rPr>
        <w:t xml:space="preserve"> Detective Stories</w:t>
      </w:r>
    </w:p>
    <w:p w:rsidR="00320F2C" w:rsidRPr="0012381D" w:rsidRDefault="00320F2C" w:rsidP="00320F2C">
      <w:pPr>
        <w:rPr>
          <w:rFonts w:cs="Arial"/>
          <w:b/>
          <w:noProof/>
          <w:sz w:val="32"/>
          <w:szCs w:val="32"/>
        </w:rPr>
      </w:pPr>
      <w:r w:rsidRPr="0012381D">
        <w:rPr>
          <w:rFonts w:cs="Arial"/>
          <w:b/>
          <w:noProof/>
          <w:sz w:val="32"/>
          <w:szCs w:val="32"/>
        </w:rPr>
        <w:t xml:space="preserve">Taking Eve </w:t>
      </w:r>
      <w:r w:rsidR="0012381D" w:rsidRPr="0012381D">
        <w:rPr>
          <w:rFonts w:cs="Arial"/>
          <w:b/>
          <w:noProof/>
          <w:sz w:val="32"/>
          <w:szCs w:val="32"/>
        </w:rPr>
        <w:t xml:space="preserve">by </w:t>
      </w:r>
      <w:r w:rsidRPr="0012381D">
        <w:rPr>
          <w:rFonts w:cs="Arial"/>
          <w:b/>
          <w:noProof/>
          <w:sz w:val="32"/>
          <w:szCs w:val="32"/>
        </w:rPr>
        <w:t>Iris Johansen</w:t>
      </w:r>
    </w:p>
    <w:p w:rsidR="00320F2C" w:rsidRPr="007473A5" w:rsidRDefault="00320F2C" w:rsidP="00320F2C">
      <w:pPr>
        <w:rPr>
          <w:rFonts w:cs="Arial"/>
          <w:b/>
        </w:rPr>
      </w:pPr>
      <w:r w:rsidRPr="007473A5">
        <w:rPr>
          <w:rFonts w:cs="Arial"/>
          <w:b/>
        </w:rPr>
        <w:t xml:space="preserve">Book number: </w:t>
      </w:r>
      <w:r w:rsidRPr="007473A5">
        <w:rPr>
          <w:rFonts w:cs="Arial"/>
          <w:b/>
          <w:noProof/>
        </w:rPr>
        <w:t>139556</w:t>
      </w:r>
    </w:p>
    <w:p w:rsidR="0012381D" w:rsidRPr="007473A5" w:rsidRDefault="00320F2C" w:rsidP="00B139F6">
      <w:pPr>
        <w:spacing w:after="240"/>
        <w:rPr>
          <w:rFonts w:cs="Arial"/>
          <w:b/>
        </w:rPr>
      </w:pPr>
      <w:r w:rsidRPr="007473A5">
        <w:rPr>
          <w:rFonts w:cs="Arial"/>
          <w:noProof/>
        </w:rPr>
        <w:t>Jim Doane wants to use Eve Duncan's forensic sculpting skills to avenge the death of his grown son Kevin. He will do anything to get Eve's cooperation, including harming her adopted daughter Jane. Meanwhile, the CIA secretly knows Eve is in danger. Violence and strong language. Eve Duncan series: book 16</w:t>
      </w:r>
      <w:r w:rsidR="0012381D">
        <w:rPr>
          <w:rFonts w:cs="Arial"/>
          <w:noProof/>
        </w:rPr>
        <w:t xml:space="preserve">. </w:t>
      </w:r>
      <w:r w:rsidR="0012381D" w:rsidRPr="0012381D">
        <w:rPr>
          <w:rFonts w:cs="Arial"/>
          <w:noProof/>
        </w:rPr>
        <w:t>Sequel to: Sleep No More</w:t>
      </w:r>
      <w:r w:rsidR="0012381D">
        <w:rPr>
          <w:rFonts w:cs="Arial"/>
          <w:noProof/>
        </w:rPr>
        <w:t xml:space="preserve">, </w:t>
      </w:r>
      <w:r w:rsidR="0012381D" w:rsidRPr="0012381D">
        <w:rPr>
          <w:rFonts w:cs="Arial"/>
          <w:noProof/>
        </w:rPr>
        <w:t>139563</w:t>
      </w:r>
      <w:r w:rsidR="0012381D">
        <w:rPr>
          <w:rFonts w:cs="Arial"/>
          <w:noProof/>
        </w:rPr>
        <w:t xml:space="preserve">. </w:t>
      </w:r>
      <w:r w:rsidR="0012381D" w:rsidRPr="0012381D">
        <w:rPr>
          <w:rFonts w:cs="Arial"/>
          <w:noProof/>
        </w:rPr>
        <w:t>Has sequel: Hunting Eve</w:t>
      </w:r>
      <w:r w:rsidR="0012381D">
        <w:rPr>
          <w:rFonts w:cs="Arial"/>
          <w:noProof/>
        </w:rPr>
        <w:t xml:space="preserve">, </w:t>
      </w:r>
      <w:r w:rsidR="0012381D" w:rsidRPr="0012381D">
        <w:rPr>
          <w:rFonts w:cs="Arial"/>
          <w:noProof/>
        </w:rPr>
        <w:t>139558</w:t>
      </w:r>
      <w:r w:rsidR="0012381D">
        <w:rPr>
          <w:rFonts w:cs="Arial"/>
          <w:noProof/>
        </w:rPr>
        <w:t xml:space="preserve">. </w:t>
      </w:r>
      <w:r w:rsidRPr="007473A5">
        <w:rPr>
          <w:rFonts w:cs="Arial"/>
          <w:noProof/>
        </w:rPr>
        <w:lastRenderedPageBreak/>
        <w:t>Adult content advised.</w:t>
      </w:r>
      <w:r w:rsidRPr="007473A5">
        <w:rPr>
          <w:rFonts w:cs="Arial"/>
        </w:rPr>
        <w:t xml:space="preserve"> </w:t>
      </w:r>
      <w:r w:rsidR="0012381D">
        <w:rPr>
          <w:rFonts w:cs="Arial"/>
          <w:noProof/>
        </w:rPr>
        <w:t xml:space="preserve">Read by Madelyn Buzzard in </w:t>
      </w:r>
      <w:r w:rsidRPr="007473A5">
        <w:rPr>
          <w:rFonts w:cs="Arial"/>
          <w:noProof/>
        </w:rPr>
        <w:t>10 hours, 21 minutes.</w:t>
      </w:r>
      <w:r w:rsidR="00B139F6">
        <w:rPr>
          <w:rFonts w:cs="Arial"/>
          <w:noProof/>
        </w:rPr>
        <w:t xml:space="preserve"> </w:t>
      </w:r>
      <w:r w:rsidR="007E2735">
        <w:rPr>
          <w:rFonts w:cs="Arial"/>
        </w:rPr>
        <w:t>Produced by NLS.</w:t>
      </w:r>
      <w:r w:rsidR="0012381D">
        <w:rPr>
          <w:rFonts w:cs="Arial"/>
        </w:rPr>
        <w:t xml:space="preserve"> </w:t>
      </w:r>
      <w:r w:rsidR="0012381D" w:rsidRPr="007473A5">
        <w:rPr>
          <w:rFonts w:cs="Arial"/>
          <w:b/>
        </w:rPr>
        <w:t xml:space="preserve">Book number: </w:t>
      </w:r>
      <w:r w:rsidR="0012381D" w:rsidRPr="007473A5">
        <w:rPr>
          <w:rFonts w:cs="Arial"/>
          <w:b/>
          <w:noProof/>
        </w:rPr>
        <w:t>139556</w:t>
      </w:r>
    </w:p>
    <w:p w:rsidR="00320F2C" w:rsidRPr="00851550" w:rsidRDefault="00320F2C" w:rsidP="00320F2C">
      <w:pPr>
        <w:rPr>
          <w:rFonts w:cs="Arial"/>
          <w:b/>
          <w:noProof/>
          <w:sz w:val="32"/>
          <w:szCs w:val="32"/>
        </w:rPr>
      </w:pPr>
      <w:r w:rsidRPr="00851550">
        <w:rPr>
          <w:rFonts w:cs="Arial"/>
          <w:b/>
          <w:noProof/>
          <w:sz w:val="32"/>
          <w:szCs w:val="32"/>
        </w:rPr>
        <w:t xml:space="preserve">Worst fears realized </w:t>
      </w:r>
      <w:r w:rsidR="00851550" w:rsidRPr="00851550">
        <w:rPr>
          <w:rFonts w:cs="Arial"/>
          <w:b/>
          <w:noProof/>
          <w:sz w:val="32"/>
          <w:szCs w:val="32"/>
        </w:rPr>
        <w:t>by Stuart Woods</w:t>
      </w:r>
    </w:p>
    <w:p w:rsidR="00320F2C" w:rsidRPr="007473A5" w:rsidRDefault="00320F2C" w:rsidP="00320F2C">
      <w:pPr>
        <w:rPr>
          <w:rFonts w:cs="Arial"/>
          <w:b/>
        </w:rPr>
      </w:pPr>
      <w:r w:rsidRPr="007473A5">
        <w:rPr>
          <w:rFonts w:cs="Arial"/>
          <w:b/>
        </w:rPr>
        <w:t xml:space="preserve">Book number: </w:t>
      </w:r>
      <w:r w:rsidRPr="007473A5">
        <w:rPr>
          <w:rFonts w:cs="Arial"/>
          <w:b/>
          <w:noProof/>
        </w:rPr>
        <w:t>133689</w:t>
      </w:r>
    </w:p>
    <w:p w:rsidR="00851550" w:rsidRPr="007473A5" w:rsidRDefault="00320F2C" w:rsidP="00B139F6">
      <w:pPr>
        <w:spacing w:after="240"/>
        <w:rPr>
          <w:rFonts w:cs="Arial"/>
          <w:b/>
        </w:rPr>
      </w:pPr>
      <w:r w:rsidRPr="007473A5">
        <w:rPr>
          <w:rFonts w:cs="Arial"/>
          <w:noProof/>
        </w:rPr>
        <w:t>People are dying all around Stone Barrington, an ex-cop-turned-lawyer, including his secretary and a young woman he just met. With the aid of longtime friend Dino Bacchetti, Stone searches for the killer, whom he believes is a man he and Dino put behind bars years ago. Strong language and v</w:t>
      </w:r>
      <w:r w:rsidR="00851550">
        <w:rPr>
          <w:rFonts w:cs="Arial"/>
          <w:noProof/>
        </w:rPr>
        <w:t xml:space="preserve">iolence. Stone Barrington series, book </w:t>
      </w:r>
      <w:r w:rsidRPr="007473A5">
        <w:rPr>
          <w:rFonts w:cs="Arial"/>
          <w:noProof/>
        </w:rPr>
        <w:t>5</w:t>
      </w:r>
      <w:r w:rsidR="00851550">
        <w:rPr>
          <w:rFonts w:cs="Arial"/>
          <w:noProof/>
        </w:rPr>
        <w:t xml:space="preserve">. </w:t>
      </w:r>
      <w:r w:rsidR="00851550" w:rsidRPr="00851550">
        <w:rPr>
          <w:rFonts w:cs="Arial"/>
          <w:noProof/>
        </w:rPr>
        <w:t>Sequel to: Swimming to Catalina</w:t>
      </w:r>
      <w:r w:rsidR="00851550">
        <w:rPr>
          <w:rFonts w:cs="Arial"/>
          <w:noProof/>
        </w:rPr>
        <w:t>, n</w:t>
      </w:r>
      <w:r w:rsidR="00851550" w:rsidRPr="00851550">
        <w:rPr>
          <w:rFonts w:cs="Arial"/>
          <w:noProof/>
        </w:rPr>
        <w:t>ot yet in collection.</w:t>
      </w:r>
      <w:r w:rsidR="00851550">
        <w:rPr>
          <w:rFonts w:cs="Arial"/>
          <w:noProof/>
        </w:rPr>
        <w:t xml:space="preserve"> </w:t>
      </w:r>
      <w:r w:rsidR="00851550" w:rsidRPr="00851550">
        <w:rPr>
          <w:rFonts w:cs="Arial"/>
          <w:noProof/>
        </w:rPr>
        <w:t>Has sequel: L.A dead</w:t>
      </w:r>
      <w:r w:rsidR="00851550">
        <w:rPr>
          <w:rFonts w:cs="Arial"/>
          <w:noProof/>
        </w:rPr>
        <w:t>, n</w:t>
      </w:r>
      <w:r w:rsidR="00851550" w:rsidRPr="00851550">
        <w:rPr>
          <w:rFonts w:cs="Arial"/>
          <w:noProof/>
        </w:rPr>
        <w:t>ot yet in collection.</w:t>
      </w:r>
      <w:r w:rsidR="00851550">
        <w:rPr>
          <w:rFonts w:cs="Arial"/>
          <w:noProof/>
        </w:rPr>
        <w:t xml:space="preserve"> </w:t>
      </w:r>
      <w:r w:rsidRPr="007473A5">
        <w:rPr>
          <w:rFonts w:cs="Arial"/>
          <w:noProof/>
        </w:rPr>
        <w:t>Adult content advised.</w:t>
      </w:r>
      <w:r w:rsidRPr="007473A5">
        <w:rPr>
          <w:rFonts w:cs="Arial"/>
        </w:rPr>
        <w:t xml:space="preserve"> </w:t>
      </w:r>
      <w:r w:rsidR="00851550">
        <w:rPr>
          <w:rFonts w:cs="Arial"/>
          <w:noProof/>
        </w:rPr>
        <w:t xml:space="preserve">Read by Chuck Benson in </w:t>
      </w:r>
      <w:r w:rsidRPr="007473A5">
        <w:rPr>
          <w:rFonts w:cs="Arial"/>
          <w:noProof/>
        </w:rPr>
        <w:t>8 hours, 47 minutes.</w:t>
      </w:r>
      <w:r w:rsidR="00B139F6">
        <w:rPr>
          <w:rFonts w:cs="Arial"/>
          <w:noProof/>
        </w:rPr>
        <w:t xml:space="preserve"> </w:t>
      </w:r>
      <w:r w:rsidR="007E2735">
        <w:rPr>
          <w:rFonts w:cs="Arial"/>
        </w:rPr>
        <w:t>Produced by NLS.</w:t>
      </w:r>
      <w:r w:rsidR="00851550">
        <w:rPr>
          <w:rFonts w:cs="Arial"/>
        </w:rPr>
        <w:t xml:space="preserve"> </w:t>
      </w:r>
      <w:r w:rsidR="00851550" w:rsidRPr="007473A5">
        <w:rPr>
          <w:rFonts w:cs="Arial"/>
          <w:b/>
        </w:rPr>
        <w:t xml:space="preserve">Book number: </w:t>
      </w:r>
      <w:r w:rsidR="00851550" w:rsidRPr="007473A5">
        <w:rPr>
          <w:rFonts w:cs="Arial"/>
          <w:b/>
          <w:noProof/>
        </w:rPr>
        <w:t>133689</w:t>
      </w:r>
    </w:p>
    <w:p w:rsidR="00320F2C" w:rsidRPr="00851550" w:rsidRDefault="00320F2C" w:rsidP="00320F2C">
      <w:pPr>
        <w:rPr>
          <w:rFonts w:cs="Arial"/>
          <w:b/>
          <w:noProof/>
          <w:sz w:val="32"/>
          <w:szCs w:val="32"/>
        </w:rPr>
      </w:pPr>
      <w:r w:rsidRPr="00851550">
        <w:rPr>
          <w:rFonts w:cs="Arial"/>
          <w:b/>
          <w:noProof/>
          <w:sz w:val="32"/>
          <w:szCs w:val="32"/>
        </w:rPr>
        <w:t xml:space="preserve">Before you knew my name </w:t>
      </w:r>
      <w:r w:rsidR="0071131B">
        <w:rPr>
          <w:rFonts w:cs="Arial"/>
          <w:b/>
          <w:noProof/>
          <w:sz w:val="32"/>
          <w:szCs w:val="32"/>
        </w:rPr>
        <w:t>by Jacqueline Bublitz</w:t>
      </w:r>
    </w:p>
    <w:p w:rsidR="00320F2C" w:rsidRPr="007473A5" w:rsidRDefault="00320F2C" w:rsidP="00320F2C">
      <w:pPr>
        <w:rPr>
          <w:rFonts w:cs="Arial"/>
          <w:b/>
        </w:rPr>
      </w:pPr>
      <w:r w:rsidRPr="007473A5">
        <w:rPr>
          <w:rFonts w:cs="Arial"/>
          <w:b/>
        </w:rPr>
        <w:t xml:space="preserve">Book number: </w:t>
      </w:r>
      <w:r w:rsidRPr="007473A5">
        <w:rPr>
          <w:rFonts w:cs="Arial"/>
          <w:b/>
          <w:noProof/>
        </w:rPr>
        <w:t>138409</w:t>
      </w:r>
    </w:p>
    <w:p w:rsidR="007D26F2" w:rsidRPr="00DB3995" w:rsidRDefault="00320F2C" w:rsidP="00B139F6">
      <w:pPr>
        <w:spacing w:after="240"/>
        <w:rPr>
          <w:rFonts w:cs="Arial"/>
        </w:rPr>
      </w:pPr>
      <w:r w:rsidRPr="007473A5">
        <w:rPr>
          <w:rFonts w:cs="Arial"/>
          <w:noProof/>
        </w:rPr>
        <w:t>When Alice Lee arrives in New York on her eighteenth birthday, carrying nothing but 600</w:t>
      </w:r>
      <w:r w:rsidR="007D26F2">
        <w:rPr>
          <w:rFonts w:cs="Arial"/>
          <w:noProof/>
        </w:rPr>
        <w:t xml:space="preserve"> dollars in</w:t>
      </w:r>
      <w:r w:rsidRPr="007473A5">
        <w:rPr>
          <w:rFonts w:cs="Arial"/>
          <w:noProof/>
        </w:rPr>
        <w:t xml:space="preserve"> cash and a stolen Leica in her bag, she is a plucky teenager looking to start a new life away from her dark past. Now she's 'Jane Doe', 'Riverside Jane', an unidentified body on a slab at City Morgue. Newspaper headlines briefly report that 'the body was discovered by a jogger'. Ruby Jones is a lonely Australian woman trying to put distance between herself and a destructive relationship back home, and is struggling in the aftermath of being the person to find Alice's body.</w:t>
      </w:r>
      <w:r w:rsidR="007D26F2">
        <w:rPr>
          <w:rFonts w:cs="Arial"/>
          <w:noProof/>
        </w:rPr>
        <w:t xml:space="preserve"> </w:t>
      </w:r>
      <w:r w:rsidRPr="007473A5">
        <w:rPr>
          <w:rFonts w:cs="Arial"/>
          <w:noProof/>
        </w:rPr>
        <w:t>Adult content advised.</w:t>
      </w:r>
      <w:r w:rsidRPr="007473A5">
        <w:rPr>
          <w:rFonts w:cs="Arial"/>
        </w:rPr>
        <w:t xml:space="preserve"> </w:t>
      </w:r>
      <w:r w:rsidR="00DB3995">
        <w:rPr>
          <w:rFonts w:cs="Arial"/>
          <w:noProof/>
        </w:rPr>
        <w:t>Read by Christina Cie in</w:t>
      </w:r>
      <w:r w:rsidRPr="007473A5">
        <w:rPr>
          <w:rFonts w:cs="Arial"/>
        </w:rPr>
        <w:t xml:space="preserve"> </w:t>
      </w:r>
      <w:r w:rsidR="00DB3995">
        <w:rPr>
          <w:rFonts w:cs="Arial"/>
          <w:noProof/>
        </w:rPr>
        <w:t xml:space="preserve">11 hours, </w:t>
      </w:r>
      <w:r w:rsidRPr="007473A5">
        <w:rPr>
          <w:rFonts w:cs="Arial"/>
          <w:noProof/>
        </w:rPr>
        <w:t>7 minutes.</w:t>
      </w:r>
      <w:r w:rsidR="00B139F6">
        <w:rPr>
          <w:rFonts w:cs="Arial"/>
          <w:noProof/>
        </w:rPr>
        <w:t xml:space="preserve"> </w:t>
      </w:r>
      <w:r w:rsidR="007E2735">
        <w:rPr>
          <w:rFonts w:cs="Arial"/>
        </w:rPr>
        <w:t>Produced by RNZFB.</w:t>
      </w:r>
      <w:r w:rsidR="007D26F2" w:rsidRPr="00DB3995">
        <w:rPr>
          <w:rFonts w:cs="Arial"/>
        </w:rPr>
        <w:t xml:space="preserve"> </w:t>
      </w:r>
      <w:r w:rsidR="007D26F2" w:rsidRPr="00B51621">
        <w:rPr>
          <w:rFonts w:cs="Arial"/>
          <w:b/>
        </w:rPr>
        <w:t>Book number: 138409</w:t>
      </w:r>
    </w:p>
    <w:p w:rsidR="00320F2C" w:rsidRPr="0071131B" w:rsidRDefault="00320F2C" w:rsidP="00320F2C">
      <w:pPr>
        <w:rPr>
          <w:rFonts w:cs="Arial"/>
          <w:b/>
          <w:noProof/>
          <w:sz w:val="32"/>
          <w:szCs w:val="32"/>
        </w:rPr>
      </w:pPr>
      <w:r w:rsidRPr="0071131B">
        <w:rPr>
          <w:rFonts w:cs="Arial"/>
          <w:b/>
          <w:noProof/>
          <w:sz w:val="32"/>
          <w:szCs w:val="32"/>
        </w:rPr>
        <w:t xml:space="preserve">Running blind </w:t>
      </w:r>
      <w:r w:rsidR="0071131B" w:rsidRPr="0071131B">
        <w:rPr>
          <w:rFonts w:cs="Arial"/>
          <w:b/>
          <w:noProof/>
          <w:sz w:val="32"/>
          <w:szCs w:val="32"/>
        </w:rPr>
        <w:t>by Lee Child</w:t>
      </w:r>
    </w:p>
    <w:p w:rsidR="00320F2C" w:rsidRPr="007473A5" w:rsidRDefault="00320F2C" w:rsidP="00320F2C">
      <w:pPr>
        <w:rPr>
          <w:rFonts w:cs="Arial"/>
          <w:b/>
        </w:rPr>
      </w:pPr>
      <w:r w:rsidRPr="007473A5">
        <w:rPr>
          <w:rFonts w:cs="Arial"/>
          <w:b/>
        </w:rPr>
        <w:t xml:space="preserve">Book number: </w:t>
      </w:r>
      <w:r w:rsidRPr="007473A5">
        <w:rPr>
          <w:rFonts w:cs="Arial"/>
          <w:b/>
          <w:noProof/>
        </w:rPr>
        <w:t>133682</w:t>
      </w:r>
    </w:p>
    <w:p w:rsidR="0071131B" w:rsidRPr="00B51621" w:rsidRDefault="00320F2C" w:rsidP="00B139F6">
      <w:pPr>
        <w:spacing w:after="240"/>
        <w:rPr>
          <w:rFonts w:cs="Arial"/>
          <w:b/>
        </w:rPr>
      </w:pPr>
      <w:r w:rsidRPr="007473A5">
        <w:rPr>
          <w:rFonts w:cs="Arial"/>
          <w:noProof/>
        </w:rPr>
        <w:t>Jack Reacher, a former military cop, is accused of murdering several women he knew in the service who were involved in sexual harassment suits. When he is cleared, the FBI forces Reacher to assist with the case. Some explicit descriptions of sex, some violence, and some strong language Jack Re</w:t>
      </w:r>
      <w:r w:rsidR="0071131B">
        <w:rPr>
          <w:rFonts w:cs="Arial"/>
          <w:noProof/>
        </w:rPr>
        <w:t xml:space="preserve">acher series, book </w:t>
      </w:r>
      <w:r w:rsidRPr="007473A5">
        <w:rPr>
          <w:rFonts w:cs="Arial"/>
          <w:noProof/>
        </w:rPr>
        <w:t>4</w:t>
      </w:r>
      <w:r w:rsidR="0071131B">
        <w:rPr>
          <w:rFonts w:cs="Arial"/>
          <w:noProof/>
        </w:rPr>
        <w:t xml:space="preserve">. </w:t>
      </w:r>
      <w:r w:rsidRPr="007473A5">
        <w:rPr>
          <w:rFonts w:cs="Arial"/>
          <w:noProof/>
        </w:rPr>
        <w:t>Adult content advised.</w:t>
      </w:r>
      <w:r w:rsidRPr="007473A5">
        <w:rPr>
          <w:rFonts w:cs="Arial"/>
        </w:rPr>
        <w:t xml:space="preserve"> </w:t>
      </w:r>
      <w:r w:rsidR="0071131B">
        <w:rPr>
          <w:rFonts w:cs="Arial"/>
          <w:noProof/>
        </w:rPr>
        <w:t xml:space="preserve">Read by Christopher Walker in </w:t>
      </w:r>
      <w:r w:rsidRPr="007473A5">
        <w:rPr>
          <w:rFonts w:cs="Arial"/>
          <w:noProof/>
        </w:rPr>
        <w:t>13 hours, 22 minutes.</w:t>
      </w:r>
      <w:r w:rsidR="003A6424">
        <w:rPr>
          <w:rFonts w:cs="Arial"/>
          <w:noProof/>
        </w:rPr>
        <w:t xml:space="preserve"> </w:t>
      </w:r>
      <w:r w:rsidR="007E2735">
        <w:rPr>
          <w:rFonts w:cs="Arial"/>
        </w:rPr>
        <w:t>Produced by NLS.</w:t>
      </w:r>
      <w:r w:rsidR="0071131B">
        <w:rPr>
          <w:rFonts w:cs="Arial"/>
        </w:rPr>
        <w:t xml:space="preserve"> </w:t>
      </w:r>
      <w:r w:rsidR="0071131B" w:rsidRPr="00B51621">
        <w:rPr>
          <w:rFonts w:cs="Arial"/>
          <w:b/>
        </w:rPr>
        <w:t>Book number: 133682</w:t>
      </w:r>
    </w:p>
    <w:p w:rsidR="00320F2C" w:rsidRPr="00DC7EA5" w:rsidRDefault="00320F2C" w:rsidP="00320F2C">
      <w:pPr>
        <w:rPr>
          <w:rFonts w:cs="Arial"/>
          <w:b/>
          <w:noProof/>
          <w:sz w:val="32"/>
          <w:szCs w:val="32"/>
        </w:rPr>
      </w:pPr>
      <w:r w:rsidRPr="00DC7EA5">
        <w:rPr>
          <w:rFonts w:cs="Arial"/>
          <w:b/>
          <w:noProof/>
          <w:sz w:val="32"/>
          <w:szCs w:val="32"/>
        </w:rPr>
        <w:t xml:space="preserve">The unpleasantness at the Bellona Club </w:t>
      </w:r>
      <w:r w:rsidR="00DC7EA5" w:rsidRPr="00DC7EA5">
        <w:rPr>
          <w:rFonts w:cs="Arial"/>
          <w:b/>
          <w:noProof/>
          <w:sz w:val="32"/>
          <w:szCs w:val="32"/>
        </w:rPr>
        <w:t>by Dorothy L. Sayers</w:t>
      </w:r>
    </w:p>
    <w:p w:rsidR="00320F2C" w:rsidRPr="007473A5" w:rsidRDefault="00320F2C" w:rsidP="00320F2C">
      <w:pPr>
        <w:rPr>
          <w:rFonts w:cs="Arial"/>
          <w:b/>
        </w:rPr>
      </w:pPr>
      <w:r w:rsidRPr="007473A5">
        <w:rPr>
          <w:rFonts w:cs="Arial"/>
          <w:b/>
        </w:rPr>
        <w:lastRenderedPageBreak/>
        <w:t xml:space="preserve">Book number: </w:t>
      </w:r>
      <w:r w:rsidRPr="007473A5">
        <w:rPr>
          <w:rFonts w:cs="Arial"/>
          <w:b/>
          <w:noProof/>
        </w:rPr>
        <w:t>139283</w:t>
      </w:r>
    </w:p>
    <w:p w:rsidR="00765337" w:rsidRPr="00DB3995" w:rsidRDefault="00320F2C" w:rsidP="00B139F6">
      <w:pPr>
        <w:spacing w:after="240"/>
        <w:rPr>
          <w:rFonts w:cs="Arial"/>
        </w:rPr>
      </w:pPr>
      <w:r w:rsidRPr="007473A5">
        <w:rPr>
          <w:rFonts w:cs="Arial"/>
          <w:noProof/>
        </w:rPr>
        <w:t>Lord Peter Wimsey's investigation of the suspicious death of General Fentiman takes him from London to Paris and back to the Bellona Club. Who was the mysterious Mr X who fled when he was wanted for questioning? And which of the General's heirs, both members of the club, is</w:t>
      </w:r>
      <w:r w:rsidR="00765337">
        <w:rPr>
          <w:rFonts w:cs="Arial"/>
          <w:noProof/>
        </w:rPr>
        <w:t xml:space="preserve"> lying? Lord Peter Wimsey series, book </w:t>
      </w:r>
      <w:r w:rsidRPr="007473A5">
        <w:rPr>
          <w:rFonts w:cs="Arial"/>
          <w:noProof/>
        </w:rPr>
        <w:t>5</w:t>
      </w:r>
      <w:r w:rsidR="00765337">
        <w:rPr>
          <w:rFonts w:cs="Arial"/>
          <w:noProof/>
        </w:rPr>
        <w:t xml:space="preserve">. </w:t>
      </w:r>
      <w:r w:rsidR="00765337" w:rsidRPr="00765337">
        <w:rPr>
          <w:rFonts w:cs="Arial"/>
          <w:noProof/>
        </w:rPr>
        <w:t>Sequel to: Lord Peter views the body</w:t>
      </w:r>
      <w:r w:rsidR="00765337">
        <w:rPr>
          <w:rFonts w:cs="Arial"/>
          <w:noProof/>
        </w:rPr>
        <w:t xml:space="preserve">, </w:t>
      </w:r>
      <w:r w:rsidR="00765337" w:rsidRPr="00765337">
        <w:rPr>
          <w:rFonts w:cs="Arial"/>
          <w:noProof/>
        </w:rPr>
        <w:t>48420</w:t>
      </w:r>
      <w:r w:rsidR="00765337">
        <w:rPr>
          <w:rFonts w:cs="Arial"/>
          <w:noProof/>
        </w:rPr>
        <w:t xml:space="preserve">. </w:t>
      </w:r>
      <w:r w:rsidR="00765337" w:rsidRPr="00765337">
        <w:rPr>
          <w:rFonts w:cs="Arial"/>
          <w:noProof/>
        </w:rPr>
        <w:t>Has sequel: Strong poison</w:t>
      </w:r>
      <w:r w:rsidR="00765337">
        <w:rPr>
          <w:rFonts w:cs="Arial"/>
          <w:noProof/>
        </w:rPr>
        <w:t>, n</w:t>
      </w:r>
      <w:r w:rsidR="00765337" w:rsidRPr="00765337">
        <w:rPr>
          <w:rFonts w:cs="Arial"/>
          <w:noProof/>
        </w:rPr>
        <w:t>ot yet in collection.</w:t>
      </w:r>
      <w:r w:rsidRPr="007473A5">
        <w:rPr>
          <w:rFonts w:cs="Arial"/>
        </w:rPr>
        <w:t xml:space="preserve"> </w:t>
      </w:r>
      <w:r w:rsidRPr="007473A5">
        <w:rPr>
          <w:rFonts w:cs="Arial"/>
          <w:noProof/>
        </w:rPr>
        <w:t>Read by Christina Cie</w:t>
      </w:r>
      <w:r w:rsidR="00765337">
        <w:rPr>
          <w:rFonts w:cs="Arial"/>
          <w:noProof/>
        </w:rPr>
        <w:t xml:space="preserve"> in</w:t>
      </w:r>
      <w:r w:rsidRPr="007473A5">
        <w:rPr>
          <w:rFonts w:cs="Arial"/>
        </w:rPr>
        <w:t xml:space="preserve"> </w:t>
      </w:r>
      <w:r w:rsidRPr="007473A5">
        <w:rPr>
          <w:rFonts w:cs="Arial"/>
          <w:noProof/>
        </w:rPr>
        <w:t>8 hours, 34 minutes.</w:t>
      </w:r>
      <w:r w:rsidR="003A6424">
        <w:rPr>
          <w:rFonts w:cs="Arial"/>
          <w:noProof/>
        </w:rPr>
        <w:t xml:space="preserve"> </w:t>
      </w:r>
      <w:r w:rsidR="007E2735">
        <w:rPr>
          <w:rFonts w:cs="Arial"/>
        </w:rPr>
        <w:t>Produced by RNZFB.</w:t>
      </w:r>
      <w:r w:rsidR="00765337">
        <w:rPr>
          <w:rFonts w:cs="Arial"/>
        </w:rPr>
        <w:t xml:space="preserve"> </w:t>
      </w:r>
      <w:r w:rsidR="00765337" w:rsidRPr="00B51621">
        <w:rPr>
          <w:rFonts w:cs="Arial"/>
          <w:b/>
        </w:rPr>
        <w:t>Book number: 139283</w:t>
      </w:r>
    </w:p>
    <w:p w:rsidR="00832CAD" w:rsidRPr="005F7C50" w:rsidRDefault="00832CAD" w:rsidP="005F7C50">
      <w:pPr>
        <w:pStyle w:val="Heading3"/>
        <w:rPr>
          <w:color w:val="000000" w:themeColor="text1"/>
          <w:sz w:val="40"/>
          <w:szCs w:val="40"/>
        </w:rPr>
      </w:pPr>
      <w:r w:rsidRPr="005F7C50">
        <w:rPr>
          <w:color w:val="000000" w:themeColor="text1"/>
          <w:sz w:val="40"/>
          <w:szCs w:val="40"/>
        </w:rPr>
        <w:t>Poetry</w:t>
      </w:r>
    </w:p>
    <w:p w:rsidR="00320F2C" w:rsidRPr="009E7553" w:rsidRDefault="00320F2C" w:rsidP="00320F2C">
      <w:pPr>
        <w:rPr>
          <w:rFonts w:cs="Arial"/>
          <w:b/>
          <w:noProof/>
          <w:sz w:val="32"/>
          <w:szCs w:val="32"/>
        </w:rPr>
      </w:pPr>
      <w:r w:rsidRPr="009E7553">
        <w:rPr>
          <w:rFonts w:cs="Arial"/>
          <w:b/>
          <w:noProof/>
          <w:sz w:val="32"/>
          <w:szCs w:val="32"/>
        </w:rPr>
        <w:t>Goddess muscle by Karlo Mi</w:t>
      </w:r>
      <w:r w:rsidR="009E7553" w:rsidRPr="009E7553">
        <w:rPr>
          <w:rFonts w:cs="Arial"/>
          <w:b/>
          <w:noProof/>
          <w:sz w:val="32"/>
          <w:szCs w:val="32"/>
        </w:rPr>
        <w:t>la</w:t>
      </w:r>
    </w:p>
    <w:p w:rsidR="00320F2C" w:rsidRPr="007473A5" w:rsidRDefault="00320F2C" w:rsidP="00320F2C">
      <w:pPr>
        <w:rPr>
          <w:rFonts w:cs="Arial"/>
          <w:b/>
        </w:rPr>
      </w:pPr>
      <w:r w:rsidRPr="007473A5">
        <w:rPr>
          <w:rFonts w:cs="Arial"/>
          <w:b/>
        </w:rPr>
        <w:t xml:space="preserve">Book number: </w:t>
      </w:r>
      <w:r w:rsidRPr="007473A5">
        <w:rPr>
          <w:rFonts w:cs="Arial"/>
          <w:b/>
          <w:noProof/>
        </w:rPr>
        <w:t>138405</w:t>
      </w:r>
    </w:p>
    <w:p w:rsidR="00832CAD" w:rsidRPr="00DB3995" w:rsidRDefault="00320F2C" w:rsidP="00B139F6">
      <w:pPr>
        <w:spacing w:after="240"/>
        <w:rPr>
          <w:rFonts w:cs="Arial"/>
        </w:rPr>
      </w:pPr>
      <w:r w:rsidRPr="007473A5">
        <w:rPr>
          <w:rFonts w:cs="Arial"/>
          <w:noProof/>
        </w:rPr>
        <w:t>This long-awaited poetry collection from award-winning Pasifika poet Karlo Mila spans work written over a decade. The poems are both personal and political. They trace the effect of defining issues such as racism, poverty, violence, climate change and power on Pasifika</w:t>
      </w:r>
      <w:r w:rsidR="00832CAD">
        <w:rPr>
          <w:rFonts w:cs="Arial"/>
          <w:noProof/>
        </w:rPr>
        <w:t xml:space="preserve"> peoples, Aotearoa and beyond. Read by Catriona MacLeod in </w:t>
      </w:r>
      <w:r w:rsidRPr="007473A5">
        <w:rPr>
          <w:rFonts w:cs="Arial"/>
          <w:noProof/>
        </w:rPr>
        <w:t>3 hours, 59 minutes.</w:t>
      </w:r>
      <w:r w:rsidR="003A6424">
        <w:rPr>
          <w:rFonts w:cs="Arial"/>
          <w:noProof/>
        </w:rPr>
        <w:t xml:space="preserve"> </w:t>
      </w:r>
      <w:r w:rsidR="007E2735">
        <w:rPr>
          <w:rFonts w:cs="Arial"/>
        </w:rPr>
        <w:t>Produced by RNZFB.</w:t>
      </w:r>
      <w:r w:rsidR="00832CAD">
        <w:rPr>
          <w:rFonts w:cs="Arial"/>
        </w:rPr>
        <w:t xml:space="preserve"> </w:t>
      </w:r>
      <w:r w:rsidR="00832CAD" w:rsidRPr="00B51621">
        <w:rPr>
          <w:rFonts w:cs="Arial"/>
          <w:b/>
        </w:rPr>
        <w:t>Book number: 138405</w:t>
      </w:r>
    </w:p>
    <w:p w:rsidR="00832CAD" w:rsidRPr="005F7C50" w:rsidRDefault="00832CAD" w:rsidP="005F7C50">
      <w:pPr>
        <w:pStyle w:val="Heading3"/>
        <w:rPr>
          <w:color w:val="000000" w:themeColor="text1"/>
          <w:sz w:val="40"/>
          <w:szCs w:val="40"/>
        </w:rPr>
      </w:pPr>
      <w:r w:rsidRPr="005F7C50">
        <w:rPr>
          <w:color w:val="000000" w:themeColor="text1"/>
          <w:sz w:val="40"/>
          <w:szCs w:val="40"/>
        </w:rPr>
        <w:t>Romance</w:t>
      </w:r>
    </w:p>
    <w:p w:rsidR="00320F2C" w:rsidRPr="00832CAD" w:rsidRDefault="00320F2C" w:rsidP="00320F2C">
      <w:pPr>
        <w:rPr>
          <w:rFonts w:cs="Arial"/>
          <w:b/>
          <w:noProof/>
          <w:sz w:val="32"/>
          <w:szCs w:val="32"/>
        </w:rPr>
      </w:pPr>
      <w:r w:rsidRPr="00832CAD">
        <w:rPr>
          <w:rFonts w:cs="Arial"/>
          <w:b/>
          <w:noProof/>
          <w:sz w:val="32"/>
          <w:szCs w:val="32"/>
        </w:rPr>
        <w:t xml:space="preserve">Nine lives </w:t>
      </w:r>
      <w:r w:rsidR="00832CAD" w:rsidRPr="00832CAD">
        <w:rPr>
          <w:rFonts w:cs="Arial"/>
          <w:b/>
          <w:noProof/>
          <w:sz w:val="32"/>
          <w:szCs w:val="32"/>
        </w:rPr>
        <w:t>by Danielle Steel</w:t>
      </w:r>
    </w:p>
    <w:p w:rsidR="00320F2C" w:rsidRPr="007473A5" w:rsidRDefault="00320F2C" w:rsidP="00320F2C">
      <w:pPr>
        <w:rPr>
          <w:rFonts w:cs="Arial"/>
          <w:b/>
        </w:rPr>
      </w:pPr>
      <w:r w:rsidRPr="007473A5">
        <w:rPr>
          <w:rFonts w:cs="Arial"/>
          <w:b/>
        </w:rPr>
        <w:t xml:space="preserve">Book number: </w:t>
      </w:r>
      <w:r w:rsidRPr="007473A5">
        <w:rPr>
          <w:rFonts w:cs="Arial"/>
          <w:b/>
          <w:noProof/>
        </w:rPr>
        <w:t>139434</w:t>
      </w:r>
    </w:p>
    <w:p w:rsidR="00832CAD" w:rsidRPr="00B51621" w:rsidRDefault="00320F2C" w:rsidP="00B139F6">
      <w:pPr>
        <w:spacing w:after="240"/>
        <w:rPr>
          <w:rFonts w:cs="Arial"/>
          <w:b/>
        </w:rPr>
      </w:pPr>
      <w:r w:rsidRPr="007473A5">
        <w:rPr>
          <w:rFonts w:cs="Arial"/>
          <w:noProof/>
        </w:rPr>
        <w:t xml:space="preserve">Nine Lives is a thought-provoking story of lost love and new beginnings, by the number one bestseller Danielle Steel. Everyone needs excitement in their lives, and sometimes there are risks worth taking . . . Maggie Kelly had become used to losing those who were closest to her when her father and brother were killed in wartime military missions in Vietnam and Iraq. She sadly discovered that the luck inevitably runs out for those who put their lives on the line, and after the devastating effect their deaths had on both Maggie and her mother she vowed never to get involved with thrill seekers or risk takers. But when Maggie re-meets her first love, Paul Gilmore, now a successful entrepreneur and F1 racing driver who has not left the wild and crazy days of his youth behind, she must ask herself whether she's still content to play it safe. Because </w:t>
      </w:r>
      <w:r w:rsidRPr="007473A5">
        <w:rPr>
          <w:rFonts w:cs="Arial"/>
          <w:noProof/>
        </w:rPr>
        <w:lastRenderedPageBreak/>
        <w:t>sometimes you need to take a risk to get the life you want.</w:t>
      </w:r>
      <w:r w:rsidR="00832CAD">
        <w:rPr>
          <w:rFonts w:cs="Arial"/>
          <w:noProof/>
        </w:rPr>
        <w:t xml:space="preserve"> </w:t>
      </w:r>
      <w:r w:rsidRPr="007473A5">
        <w:rPr>
          <w:rFonts w:cs="Arial"/>
          <w:noProof/>
        </w:rPr>
        <w:t>Read by Janice Finn</w:t>
      </w:r>
      <w:r w:rsidR="00832CAD">
        <w:rPr>
          <w:rFonts w:cs="Arial"/>
          <w:noProof/>
        </w:rPr>
        <w:t xml:space="preserve"> in</w:t>
      </w:r>
      <w:r w:rsidRPr="007473A5">
        <w:rPr>
          <w:rFonts w:cs="Arial"/>
        </w:rPr>
        <w:t xml:space="preserve"> </w:t>
      </w:r>
      <w:r w:rsidRPr="007473A5">
        <w:rPr>
          <w:rFonts w:cs="Arial"/>
          <w:noProof/>
        </w:rPr>
        <w:t>6 hours, 57 minutes.</w:t>
      </w:r>
      <w:r w:rsidR="003A6424">
        <w:rPr>
          <w:rFonts w:cs="Arial"/>
          <w:noProof/>
        </w:rPr>
        <w:t xml:space="preserve"> </w:t>
      </w:r>
      <w:r w:rsidR="007E2735">
        <w:rPr>
          <w:rFonts w:cs="Arial"/>
        </w:rPr>
        <w:t>Produced by RNZFB.</w:t>
      </w:r>
      <w:r w:rsidR="00832CAD" w:rsidRPr="00DB3995">
        <w:rPr>
          <w:rFonts w:cs="Arial"/>
        </w:rPr>
        <w:t xml:space="preserve"> </w:t>
      </w:r>
      <w:r w:rsidR="00832CAD" w:rsidRPr="00B51621">
        <w:rPr>
          <w:rFonts w:cs="Arial"/>
          <w:b/>
        </w:rPr>
        <w:t>Book number: 139434</w:t>
      </w:r>
    </w:p>
    <w:p w:rsidR="00320F2C" w:rsidRPr="003B2FDB" w:rsidRDefault="00320F2C" w:rsidP="00320F2C">
      <w:pPr>
        <w:rPr>
          <w:rFonts w:cs="Arial"/>
          <w:b/>
          <w:noProof/>
          <w:sz w:val="32"/>
          <w:szCs w:val="32"/>
        </w:rPr>
      </w:pPr>
      <w:r w:rsidRPr="003B2FDB">
        <w:rPr>
          <w:rFonts w:cs="Arial"/>
          <w:b/>
          <w:noProof/>
          <w:sz w:val="32"/>
          <w:szCs w:val="32"/>
        </w:rPr>
        <w:t xml:space="preserve">The long road home </w:t>
      </w:r>
      <w:r w:rsidR="003B2FDB" w:rsidRPr="003B2FDB">
        <w:rPr>
          <w:rFonts w:cs="Arial"/>
          <w:b/>
          <w:noProof/>
          <w:sz w:val="32"/>
          <w:szCs w:val="32"/>
        </w:rPr>
        <w:t>by Fiona McCallum</w:t>
      </w:r>
    </w:p>
    <w:p w:rsidR="00320F2C" w:rsidRPr="007473A5" w:rsidRDefault="00320F2C" w:rsidP="00320F2C">
      <w:pPr>
        <w:rPr>
          <w:rFonts w:cs="Arial"/>
          <w:b/>
        </w:rPr>
      </w:pPr>
      <w:r w:rsidRPr="007473A5">
        <w:rPr>
          <w:rFonts w:cs="Arial"/>
          <w:b/>
        </w:rPr>
        <w:t xml:space="preserve">Book number: </w:t>
      </w:r>
      <w:r w:rsidRPr="007473A5">
        <w:rPr>
          <w:rFonts w:cs="Arial"/>
          <w:b/>
          <w:noProof/>
        </w:rPr>
        <w:t>137289</w:t>
      </w:r>
    </w:p>
    <w:p w:rsidR="006E043A" w:rsidRPr="00DB3995" w:rsidRDefault="00320F2C" w:rsidP="00B139F6">
      <w:pPr>
        <w:spacing w:after="240"/>
        <w:rPr>
          <w:rFonts w:cs="Arial"/>
        </w:rPr>
      </w:pPr>
      <w:r w:rsidRPr="007473A5">
        <w:rPr>
          <w:rFonts w:cs="Arial"/>
          <w:noProof/>
        </w:rPr>
        <w:t>Alice Hamilton is enjoying her new life in Ballarat with the freedom to explore her future now she's stepped away from the constraints of her upbringing. She's learnt the hard way that knowledge is power, and is looking forward to her legal studies, then making a difference as a lawyer with heart. But while Alice's life is looking up, back in Hope Springs the world of her former husband Rick Peterson is unravelling.  Adult content advised.</w:t>
      </w:r>
      <w:r w:rsidRPr="007473A5">
        <w:rPr>
          <w:rFonts w:cs="Arial"/>
        </w:rPr>
        <w:t xml:space="preserve"> </w:t>
      </w:r>
      <w:r w:rsidR="006E043A">
        <w:rPr>
          <w:rFonts w:cs="Arial"/>
          <w:noProof/>
        </w:rPr>
        <w:t>Read by Janice Finn in</w:t>
      </w:r>
      <w:r w:rsidRPr="007473A5">
        <w:rPr>
          <w:rFonts w:cs="Arial"/>
        </w:rPr>
        <w:t xml:space="preserve"> </w:t>
      </w:r>
      <w:r w:rsidRPr="007473A5">
        <w:rPr>
          <w:rFonts w:cs="Arial"/>
          <w:noProof/>
        </w:rPr>
        <w:t>11 hours, 54 minutes.</w:t>
      </w:r>
      <w:r w:rsidR="003A6424">
        <w:rPr>
          <w:rFonts w:cs="Arial"/>
          <w:noProof/>
        </w:rPr>
        <w:t xml:space="preserve"> </w:t>
      </w:r>
      <w:r w:rsidR="007E2735">
        <w:rPr>
          <w:rFonts w:cs="Arial"/>
        </w:rPr>
        <w:t>Produced by RNZFB.</w:t>
      </w:r>
      <w:r w:rsidR="006E043A">
        <w:rPr>
          <w:rFonts w:cs="Arial"/>
        </w:rPr>
        <w:t xml:space="preserve"> </w:t>
      </w:r>
      <w:r w:rsidR="006E043A" w:rsidRPr="00B51621">
        <w:rPr>
          <w:rFonts w:cs="Arial"/>
          <w:b/>
        </w:rPr>
        <w:t>Book number: 137289</w:t>
      </w:r>
    </w:p>
    <w:p w:rsidR="00320F2C" w:rsidRPr="006E043A" w:rsidRDefault="00320F2C" w:rsidP="00320F2C">
      <w:pPr>
        <w:rPr>
          <w:rFonts w:cs="Arial"/>
          <w:b/>
          <w:noProof/>
          <w:sz w:val="32"/>
          <w:szCs w:val="32"/>
        </w:rPr>
      </w:pPr>
      <w:r w:rsidRPr="006E043A">
        <w:rPr>
          <w:rFonts w:cs="Arial"/>
          <w:b/>
          <w:noProof/>
          <w:sz w:val="32"/>
          <w:szCs w:val="32"/>
        </w:rPr>
        <w:t xml:space="preserve">Sweet salt air </w:t>
      </w:r>
      <w:r w:rsidR="006E043A" w:rsidRPr="006E043A">
        <w:rPr>
          <w:rFonts w:cs="Arial"/>
          <w:b/>
          <w:noProof/>
          <w:sz w:val="32"/>
          <w:szCs w:val="32"/>
        </w:rPr>
        <w:t>by Barbara Delinsky</w:t>
      </w:r>
    </w:p>
    <w:p w:rsidR="00320F2C" w:rsidRPr="007473A5" w:rsidRDefault="00320F2C" w:rsidP="00320F2C">
      <w:pPr>
        <w:rPr>
          <w:rFonts w:cs="Arial"/>
          <w:b/>
        </w:rPr>
      </w:pPr>
      <w:r w:rsidRPr="007473A5">
        <w:rPr>
          <w:rFonts w:cs="Arial"/>
          <w:b/>
        </w:rPr>
        <w:t xml:space="preserve">Book number: </w:t>
      </w:r>
      <w:r w:rsidRPr="007473A5">
        <w:rPr>
          <w:rFonts w:cs="Arial"/>
          <w:b/>
          <w:noProof/>
        </w:rPr>
        <w:t>139545</w:t>
      </w:r>
    </w:p>
    <w:p w:rsidR="006E043A" w:rsidRPr="00B51621" w:rsidRDefault="00320F2C" w:rsidP="00B139F6">
      <w:pPr>
        <w:spacing w:after="240"/>
        <w:rPr>
          <w:rFonts w:cs="Arial"/>
          <w:b/>
        </w:rPr>
      </w:pPr>
      <w:r w:rsidRPr="007473A5">
        <w:rPr>
          <w:rFonts w:cs="Arial"/>
          <w:noProof/>
        </w:rPr>
        <w:t xml:space="preserve">Travel writer Charlotte and food blogger Nicole reunite after ten years on Quinnipeague Island, Maine, to collaborate on a cookbook. Both hide secrets concerning Nicole's husband Julian, a renowned surgeon. Meanwhile, Charlotte finds romance from an unexpected source. Some strong language and some descriptions of sex.  </w:t>
      </w:r>
      <w:r w:rsidR="006E043A">
        <w:rPr>
          <w:rFonts w:cs="Arial"/>
          <w:noProof/>
        </w:rPr>
        <w:t xml:space="preserve">Read by Carol Dines in </w:t>
      </w:r>
      <w:r w:rsidRPr="007473A5">
        <w:rPr>
          <w:rFonts w:cs="Arial"/>
          <w:noProof/>
        </w:rPr>
        <w:t>15 hours, 35 minutes.</w:t>
      </w:r>
      <w:r w:rsidR="003A6424">
        <w:rPr>
          <w:rFonts w:cs="Arial"/>
          <w:noProof/>
        </w:rPr>
        <w:t xml:space="preserve"> </w:t>
      </w:r>
      <w:r w:rsidR="007E2735">
        <w:rPr>
          <w:rFonts w:cs="Arial"/>
        </w:rPr>
        <w:t>Produced by NLS.</w:t>
      </w:r>
      <w:r w:rsidR="006E043A">
        <w:rPr>
          <w:rFonts w:cs="Arial"/>
        </w:rPr>
        <w:t xml:space="preserve"> </w:t>
      </w:r>
      <w:r w:rsidR="006E043A" w:rsidRPr="00B51621">
        <w:rPr>
          <w:rFonts w:cs="Arial"/>
          <w:b/>
        </w:rPr>
        <w:t>Book number: 139545</w:t>
      </w:r>
    </w:p>
    <w:p w:rsidR="00245D61" w:rsidRPr="005F7C50" w:rsidRDefault="00245D61" w:rsidP="005F7C50">
      <w:pPr>
        <w:pStyle w:val="Heading3"/>
        <w:rPr>
          <w:color w:val="000000" w:themeColor="text1"/>
          <w:sz w:val="40"/>
          <w:szCs w:val="40"/>
        </w:rPr>
      </w:pPr>
      <w:r w:rsidRPr="005F7C50">
        <w:rPr>
          <w:color w:val="000000" w:themeColor="text1"/>
          <w:sz w:val="40"/>
          <w:szCs w:val="40"/>
        </w:rPr>
        <w:t>Thrillers</w:t>
      </w:r>
    </w:p>
    <w:p w:rsidR="00320F2C" w:rsidRPr="00245D61" w:rsidRDefault="00320F2C" w:rsidP="00320F2C">
      <w:pPr>
        <w:rPr>
          <w:rFonts w:cs="Arial"/>
          <w:b/>
          <w:noProof/>
          <w:sz w:val="32"/>
          <w:szCs w:val="32"/>
        </w:rPr>
      </w:pPr>
      <w:r w:rsidRPr="00245D61">
        <w:rPr>
          <w:rFonts w:cs="Arial"/>
          <w:b/>
          <w:noProof/>
          <w:sz w:val="32"/>
          <w:szCs w:val="32"/>
        </w:rPr>
        <w:t xml:space="preserve">In the winter dark </w:t>
      </w:r>
      <w:r w:rsidR="00245D61" w:rsidRPr="00245D61">
        <w:rPr>
          <w:rFonts w:cs="Arial"/>
          <w:b/>
          <w:noProof/>
          <w:sz w:val="32"/>
          <w:szCs w:val="32"/>
        </w:rPr>
        <w:t>by Tim Winton</w:t>
      </w:r>
    </w:p>
    <w:p w:rsidR="00320F2C" w:rsidRPr="007473A5" w:rsidRDefault="00320F2C" w:rsidP="00320F2C">
      <w:pPr>
        <w:rPr>
          <w:rFonts w:cs="Arial"/>
          <w:b/>
        </w:rPr>
      </w:pPr>
      <w:r w:rsidRPr="007473A5">
        <w:rPr>
          <w:rFonts w:cs="Arial"/>
          <w:b/>
        </w:rPr>
        <w:t xml:space="preserve">Book number: </w:t>
      </w:r>
      <w:r w:rsidRPr="007473A5">
        <w:rPr>
          <w:rFonts w:cs="Arial"/>
          <w:b/>
          <w:noProof/>
        </w:rPr>
        <w:t>137855</w:t>
      </w:r>
    </w:p>
    <w:p w:rsidR="00245D61" w:rsidRPr="00B51621" w:rsidRDefault="00320F2C" w:rsidP="00B139F6">
      <w:pPr>
        <w:spacing w:after="240"/>
        <w:rPr>
          <w:rFonts w:cs="Arial"/>
          <w:b/>
        </w:rPr>
      </w:pPr>
      <w:r w:rsidRPr="007473A5">
        <w:rPr>
          <w:rFonts w:cs="Arial"/>
          <w:noProof/>
        </w:rPr>
        <w:t>In a lonely valley called the Sink, four people prepare for a quiet evening. Then in his orchard, Murray Jaccob sees a moving shadow. Across the swamp, his neighbour Ronnie watches her lover leave and feels her baby roll inside her. And on the verandah of the Stubbses' house a small dog is torn screaming from its leash by something unseen. Nothin</w:t>
      </w:r>
      <w:r w:rsidR="00245D61">
        <w:rPr>
          <w:rFonts w:cs="Arial"/>
          <w:noProof/>
        </w:rPr>
        <w:t xml:space="preserve">g will ever be the same again. Read by James Wright in 4 hours, </w:t>
      </w:r>
      <w:r w:rsidRPr="007473A5">
        <w:rPr>
          <w:rFonts w:cs="Arial"/>
          <w:noProof/>
        </w:rPr>
        <w:t>5 minutes.</w:t>
      </w:r>
      <w:r w:rsidR="003A6424">
        <w:rPr>
          <w:rFonts w:cs="Arial"/>
          <w:noProof/>
        </w:rPr>
        <w:t xml:space="preserve"> </w:t>
      </w:r>
      <w:r w:rsidR="007E2735">
        <w:rPr>
          <w:rFonts w:cs="Arial"/>
        </w:rPr>
        <w:t>Produced by NLS.</w:t>
      </w:r>
      <w:r w:rsidR="00245D61">
        <w:rPr>
          <w:rFonts w:cs="Arial"/>
        </w:rPr>
        <w:t xml:space="preserve"> </w:t>
      </w:r>
      <w:r w:rsidR="00245D61" w:rsidRPr="00B51621">
        <w:rPr>
          <w:rFonts w:cs="Arial"/>
          <w:b/>
        </w:rPr>
        <w:t>Book number: 137855</w:t>
      </w:r>
    </w:p>
    <w:p w:rsidR="00320F2C" w:rsidRPr="00245D61" w:rsidRDefault="00320F2C" w:rsidP="00320F2C">
      <w:pPr>
        <w:rPr>
          <w:rFonts w:cs="Arial"/>
          <w:b/>
          <w:noProof/>
          <w:sz w:val="32"/>
          <w:szCs w:val="32"/>
        </w:rPr>
      </w:pPr>
      <w:r w:rsidRPr="00245D61">
        <w:rPr>
          <w:rFonts w:cs="Arial"/>
          <w:b/>
          <w:noProof/>
          <w:sz w:val="32"/>
          <w:szCs w:val="32"/>
        </w:rPr>
        <w:t xml:space="preserve">Cross country </w:t>
      </w:r>
      <w:r w:rsidR="00245D61" w:rsidRPr="00245D61">
        <w:rPr>
          <w:rFonts w:cs="Arial"/>
          <w:b/>
          <w:noProof/>
          <w:sz w:val="32"/>
          <w:szCs w:val="32"/>
        </w:rPr>
        <w:t>by James Patterson</w:t>
      </w:r>
    </w:p>
    <w:p w:rsidR="00320F2C" w:rsidRPr="007473A5" w:rsidRDefault="00320F2C" w:rsidP="00320F2C">
      <w:pPr>
        <w:rPr>
          <w:rFonts w:cs="Arial"/>
          <w:b/>
        </w:rPr>
      </w:pPr>
      <w:r w:rsidRPr="007473A5">
        <w:rPr>
          <w:rFonts w:cs="Arial"/>
          <w:b/>
        </w:rPr>
        <w:t xml:space="preserve">Book number: </w:t>
      </w:r>
      <w:r w:rsidRPr="007473A5">
        <w:rPr>
          <w:rFonts w:cs="Arial"/>
          <w:b/>
          <w:noProof/>
        </w:rPr>
        <w:t>139359</w:t>
      </w:r>
    </w:p>
    <w:p w:rsidR="00245D61" w:rsidRPr="00DB3995" w:rsidRDefault="00320F2C" w:rsidP="00B139F6">
      <w:pPr>
        <w:spacing w:after="240"/>
        <w:rPr>
          <w:rFonts w:cs="Arial"/>
        </w:rPr>
      </w:pPr>
      <w:r w:rsidRPr="007473A5">
        <w:rPr>
          <w:rFonts w:cs="Arial"/>
          <w:noProof/>
        </w:rPr>
        <w:lastRenderedPageBreak/>
        <w:t>When the home of Alex Cross's oldest friend, Ellie Cox, is turned into the worst murder scene Alex has ever seen, the destruction leads him to believe that he's chasing a horrible new breed of killer. As Alex and his girlfriend, Brianna Stone, become entangled in the deadly Nigerian underworld of Washington D.C., what they discover is shocking: a stunningly organized gang of lethal teenagers headed by a powerful, diabolical man--the African warlord known as the Tiger. Just when the detectives think they're closing in on the elusive murderer, the Tiger disappears into thin air. Tracking him to Africa, Alex knows that he must follow. Alone. Alex Cross</w:t>
      </w:r>
      <w:r w:rsidR="00245D61">
        <w:rPr>
          <w:rFonts w:cs="Arial"/>
          <w:noProof/>
        </w:rPr>
        <w:t xml:space="preserve"> series,</w:t>
      </w:r>
      <w:r w:rsidRPr="007473A5">
        <w:rPr>
          <w:rFonts w:cs="Arial"/>
          <w:noProof/>
        </w:rPr>
        <w:t xml:space="preserve"> book 14</w:t>
      </w:r>
      <w:r w:rsidR="00245D61">
        <w:rPr>
          <w:rFonts w:cs="Arial"/>
          <w:noProof/>
        </w:rPr>
        <w:t xml:space="preserve">. Read by Garrick Hagon in 8 hours, </w:t>
      </w:r>
      <w:r w:rsidRPr="007473A5">
        <w:rPr>
          <w:rFonts w:cs="Arial"/>
          <w:noProof/>
        </w:rPr>
        <w:t>5 minutes.</w:t>
      </w:r>
      <w:r w:rsidR="003A6424">
        <w:rPr>
          <w:rFonts w:cs="Arial"/>
          <w:noProof/>
        </w:rPr>
        <w:t xml:space="preserve"> </w:t>
      </w:r>
      <w:r w:rsidRPr="007473A5">
        <w:rPr>
          <w:rFonts w:cs="Arial"/>
        </w:rPr>
        <w:t xml:space="preserve">Produced by </w:t>
      </w:r>
      <w:proofErr w:type="spellStart"/>
      <w:r w:rsidR="00245D61">
        <w:rPr>
          <w:rFonts w:cs="Arial"/>
        </w:rPr>
        <w:t>VisAbility</w:t>
      </w:r>
      <w:proofErr w:type="spellEnd"/>
      <w:r w:rsidR="00245D61">
        <w:rPr>
          <w:rFonts w:cs="Arial"/>
        </w:rPr>
        <w:t xml:space="preserve">. </w:t>
      </w:r>
      <w:r w:rsidR="00245D61" w:rsidRPr="00B51621">
        <w:rPr>
          <w:rFonts w:cs="Arial"/>
          <w:b/>
        </w:rPr>
        <w:t>Book number: 139359</w:t>
      </w:r>
    </w:p>
    <w:p w:rsidR="00320F2C" w:rsidRPr="00245D61" w:rsidRDefault="00320F2C" w:rsidP="003A6424">
      <w:pPr>
        <w:rPr>
          <w:rFonts w:cs="Arial"/>
          <w:b/>
          <w:noProof/>
          <w:sz w:val="32"/>
          <w:szCs w:val="32"/>
        </w:rPr>
      </w:pPr>
      <w:r w:rsidRPr="00245D61">
        <w:rPr>
          <w:rFonts w:cs="Arial"/>
          <w:b/>
          <w:noProof/>
          <w:sz w:val="32"/>
          <w:szCs w:val="32"/>
        </w:rPr>
        <w:t>Private Delhi</w:t>
      </w:r>
      <w:r w:rsidR="00245D61">
        <w:rPr>
          <w:rFonts w:cs="Arial"/>
          <w:b/>
          <w:noProof/>
          <w:sz w:val="32"/>
          <w:szCs w:val="32"/>
        </w:rPr>
        <w:t xml:space="preserve"> </w:t>
      </w:r>
      <w:r w:rsidRPr="00245D61">
        <w:rPr>
          <w:rFonts w:cs="Arial"/>
          <w:b/>
          <w:noProof/>
          <w:sz w:val="32"/>
          <w:szCs w:val="32"/>
        </w:rPr>
        <w:t>by Ja</w:t>
      </w:r>
      <w:r w:rsidR="00245D61" w:rsidRPr="00245D61">
        <w:rPr>
          <w:rFonts w:cs="Arial"/>
          <w:b/>
          <w:noProof/>
          <w:sz w:val="32"/>
          <w:szCs w:val="32"/>
        </w:rPr>
        <w:t>mes Patterson and Ashwin Sanghi</w:t>
      </w:r>
    </w:p>
    <w:p w:rsidR="00320F2C" w:rsidRPr="007473A5" w:rsidRDefault="00320F2C" w:rsidP="00320F2C">
      <w:pPr>
        <w:rPr>
          <w:rFonts w:cs="Arial"/>
          <w:b/>
        </w:rPr>
      </w:pPr>
      <w:r w:rsidRPr="007473A5">
        <w:rPr>
          <w:rFonts w:cs="Arial"/>
          <w:b/>
        </w:rPr>
        <w:t xml:space="preserve">Book number: </w:t>
      </w:r>
      <w:r w:rsidRPr="007473A5">
        <w:rPr>
          <w:rFonts w:cs="Arial"/>
          <w:b/>
          <w:noProof/>
        </w:rPr>
        <w:t>139642</w:t>
      </w:r>
    </w:p>
    <w:p w:rsidR="00245D61" w:rsidRPr="00DB3995" w:rsidRDefault="00320F2C" w:rsidP="00B139F6">
      <w:pPr>
        <w:spacing w:after="240"/>
        <w:rPr>
          <w:rFonts w:cs="Arial"/>
        </w:rPr>
      </w:pPr>
      <w:r w:rsidRPr="007473A5">
        <w:rPr>
          <w:rFonts w:cs="Arial"/>
          <w:noProof/>
        </w:rPr>
        <w:t>Jack Morgan has managed to persuade Santosh Wagh to rejoin his global investigation agency and set up a new branch in Dehli. It's not long before Santosh is thrown headlong into a dangerous case which could implicate the highest members of the Indian government in a string of murders. Private</w:t>
      </w:r>
      <w:r w:rsidR="00245D61">
        <w:rPr>
          <w:rFonts w:cs="Arial"/>
          <w:noProof/>
        </w:rPr>
        <w:t xml:space="preserve"> series,</w:t>
      </w:r>
      <w:r w:rsidRPr="007473A5">
        <w:rPr>
          <w:rFonts w:cs="Arial"/>
          <w:noProof/>
        </w:rPr>
        <w:t xml:space="preserve"> book 13</w:t>
      </w:r>
      <w:r w:rsidR="00245D61">
        <w:rPr>
          <w:rFonts w:cs="Arial"/>
          <w:noProof/>
        </w:rPr>
        <w:t xml:space="preserve">. </w:t>
      </w:r>
      <w:r w:rsidRPr="007473A5">
        <w:rPr>
          <w:rFonts w:cs="Arial"/>
          <w:noProof/>
        </w:rPr>
        <w:t>Read by Christine Hewton</w:t>
      </w:r>
      <w:r w:rsidRPr="007473A5">
        <w:rPr>
          <w:rFonts w:cs="Arial"/>
        </w:rPr>
        <w:t xml:space="preserve"> </w:t>
      </w:r>
      <w:r w:rsidR="00245D61">
        <w:rPr>
          <w:rFonts w:cs="Arial"/>
        </w:rPr>
        <w:t xml:space="preserve">in </w:t>
      </w:r>
      <w:r w:rsidRPr="007473A5">
        <w:rPr>
          <w:rFonts w:cs="Arial"/>
          <w:noProof/>
        </w:rPr>
        <w:t>7 hours, 11 minutes.</w:t>
      </w:r>
      <w:r w:rsidR="003A6424">
        <w:rPr>
          <w:rFonts w:cs="Arial"/>
          <w:noProof/>
        </w:rPr>
        <w:t xml:space="preserve"> </w:t>
      </w:r>
      <w:r w:rsidR="007E2735">
        <w:rPr>
          <w:rFonts w:cs="Arial"/>
        </w:rPr>
        <w:t>Produced by RNZFB.</w:t>
      </w:r>
      <w:r w:rsidR="00245D61">
        <w:rPr>
          <w:rFonts w:cs="Arial"/>
        </w:rPr>
        <w:t xml:space="preserve"> </w:t>
      </w:r>
      <w:r w:rsidR="00245D61" w:rsidRPr="00B51621">
        <w:rPr>
          <w:rFonts w:cs="Arial"/>
          <w:b/>
        </w:rPr>
        <w:t>Book number: 139642</w:t>
      </w:r>
    </w:p>
    <w:p w:rsidR="00320F2C" w:rsidRPr="005320C0" w:rsidRDefault="00320F2C" w:rsidP="003A6424">
      <w:pPr>
        <w:rPr>
          <w:rFonts w:cs="Arial"/>
          <w:b/>
          <w:noProof/>
          <w:sz w:val="32"/>
          <w:szCs w:val="32"/>
        </w:rPr>
      </w:pPr>
      <w:r w:rsidRPr="005320C0">
        <w:rPr>
          <w:rFonts w:cs="Arial"/>
          <w:b/>
          <w:noProof/>
          <w:sz w:val="32"/>
          <w:szCs w:val="32"/>
        </w:rPr>
        <w:t xml:space="preserve">Dead water </w:t>
      </w:r>
      <w:r w:rsidR="005320C0" w:rsidRPr="005320C0">
        <w:rPr>
          <w:rFonts w:cs="Arial"/>
          <w:b/>
          <w:noProof/>
          <w:sz w:val="32"/>
          <w:szCs w:val="32"/>
        </w:rPr>
        <w:t>by Ann Cleeves</w:t>
      </w:r>
    </w:p>
    <w:p w:rsidR="00320F2C" w:rsidRPr="007473A5" w:rsidRDefault="00320F2C" w:rsidP="00320F2C">
      <w:pPr>
        <w:rPr>
          <w:rFonts w:cs="Arial"/>
          <w:b/>
        </w:rPr>
      </w:pPr>
      <w:r w:rsidRPr="007473A5">
        <w:rPr>
          <w:rFonts w:cs="Arial"/>
          <w:b/>
        </w:rPr>
        <w:t xml:space="preserve">Book number: </w:t>
      </w:r>
      <w:r w:rsidRPr="007473A5">
        <w:rPr>
          <w:rFonts w:cs="Arial"/>
          <w:b/>
          <w:noProof/>
        </w:rPr>
        <w:t>139286</w:t>
      </w:r>
    </w:p>
    <w:p w:rsidR="005A3317" w:rsidRPr="00DB3995" w:rsidRDefault="00320F2C" w:rsidP="003A6424">
      <w:pPr>
        <w:rPr>
          <w:rFonts w:cs="Arial"/>
        </w:rPr>
      </w:pPr>
      <w:r w:rsidRPr="007473A5">
        <w:rPr>
          <w:rFonts w:cs="Arial"/>
          <w:noProof/>
        </w:rPr>
        <w:t>When the body of journalist Jerry Markham is found in a traditional Shetland boat, outside the house of the Fiscal, down at the Marina, young Detective Inspector Willow Reeves is drafted in to head up the investigation. Since the death of his fiancee, Inspector Jimmy Perez has been out of the loop, but his interest in this new case is stirred and he decides to h</w:t>
      </w:r>
      <w:r w:rsidR="005A3317">
        <w:rPr>
          <w:rFonts w:cs="Arial"/>
          <w:noProof/>
        </w:rPr>
        <w:t xml:space="preserve">elp the inquiry. Shetland series, book </w:t>
      </w:r>
      <w:r w:rsidRPr="007473A5">
        <w:rPr>
          <w:rFonts w:cs="Arial"/>
          <w:noProof/>
        </w:rPr>
        <w:t>5</w:t>
      </w:r>
      <w:r w:rsidR="005A3317">
        <w:rPr>
          <w:rFonts w:cs="Arial"/>
          <w:noProof/>
        </w:rPr>
        <w:t xml:space="preserve">. </w:t>
      </w:r>
      <w:r w:rsidRPr="007473A5">
        <w:rPr>
          <w:rFonts w:cs="Arial"/>
          <w:noProof/>
        </w:rPr>
        <w:t>Read by Catriona MacLeod</w:t>
      </w:r>
      <w:r w:rsidRPr="007473A5">
        <w:rPr>
          <w:rFonts w:cs="Arial"/>
        </w:rPr>
        <w:t xml:space="preserve"> </w:t>
      </w:r>
      <w:r w:rsidR="005A3317">
        <w:rPr>
          <w:rFonts w:cs="Arial"/>
        </w:rPr>
        <w:t xml:space="preserve">in </w:t>
      </w:r>
      <w:r w:rsidRPr="007473A5">
        <w:rPr>
          <w:rFonts w:cs="Arial"/>
          <w:noProof/>
        </w:rPr>
        <w:t>10 hours, 42 minutes.</w:t>
      </w:r>
      <w:r w:rsidR="003A6424">
        <w:rPr>
          <w:rFonts w:cs="Arial"/>
          <w:noProof/>
        </w:rPr>
        <w:t xml:space="preserve"> </w:t>
      </w:r>
      <w:r w:rsidR="007E2735">
        <w:rPr>
          <w:rFonts w:cs="Arial"/>
        </w:rPr>
        <w:t>Produced by RNZFB.</w:t>
      </w:r>
      <w:r w:rsidR="005A3317">
        <w:rPr>
          <w:rFonts w:cs="Arial"/>
        </w:rPr>
        <w:t xml:space="preserve"> </w:t>
      </w:r>
      <w:r w:rsidR="005A3317" w:rsidRPr="00B51621">
        <w:rPr>
          <w:rFonts w:cs="Arial"/>
          <w:b/>
        </w:rPr>
        <w:t>Book number: 139286</w:t>
      </w:r>
    </w:p>
    <w:p w:rsidR="002A1C62" w:rsidRPr="007D56A0" w:rsidRDefault="002A1C62" w:rsidP="007D56A0">
      <w:pPr>
        <w:spacing w:after="0"/>
        <w:rPr>
          <w:rFonts w:cs="Arial"/>
          <w:b/>
          <w:sz w:val="24"/>
          <w:szCs w:val="24"/>
        </w:rPr>
      </w:pPr>
    </w:p>
    <w:p w:rsidR="00973577" w:rsidRPr="00E568E1" w:rsidRDefault="00973577" w:rsidP="00D30565">
      <w:pPr>
        <w:pStyle w:val="Heading1"/>
        <w:spacing w:after="360"/>
      </w:pPr>
      <w:r w:rsidRPr="00E568E1">
        <w:t xml:space="preserve">New </w:t>
      </w:r>
      <w:proofErr w:type="spellStart"/>
      <w:r w:rsidR="00CF38BA">
        <w:t>ebraille</w:t>
      </w:r>
      <w:proofErr w:type="spellEnd"/>
      <w:r w:rsidR="00CF38BA" w:rsidRPr="00E568E1">
        <w:t xml:space="preserve"> </w:t>
      </w:r>
      <w:r>
        <w:t xml:space="preserve">and </w:t>
      </w:r>
      <w:r w:rsidR="00CF38BA" w:rsidRPr="00E568E1">
        <w:t xml:space="preserve">braille </w:t>
      </w:r>
      <w:r w:rsidRPr="00E568E1">
        <w:t>books</w:t>
      </w:r>
    </w:p>
    <w:p w:rsidR="00973577" w:rsidRDefault="00973577" w:rsidP="00973577">
      <w:r w:rsidRPr="0079038D">
        <w:t xml:space="preserve">This issue contains </w:t>
      </w:r>
      <w:proofErr w:type="spellStart"/>
      <w:r w:rsidR="00CF38BA">
        <w:t>ebraille</w:t>
      </w:r>
      <w:proofErr w:type="spellEnd"/>
      <w:r w:rsidR="00CF38BA" w:rsidRPr="0079038D">
        <w:t xml:space="preserve"> </w:t>
      </w:r>
      <w:r>
        <w:t xml:space="preserve">and </w:t>
      </w:r>
      <w:r w:rsidR="00CF38BA" w:rsidRPr="0079038D">
        <w:t>braille</w:t>
      </w:r>
      <w:r w:rsidR="00CF38BA">
        <w:t xml:space="preserve"> </w:t>
      </w:r>
      <w:r w:rsidRPr="0079038D">
        <w:t xml:space="preserve">books added to the collection since the </w:t>
      </w:r>
      <w:r w:rsidR="00487DD3">
        <w:t>March 2022</w:t>
      </w:r>
      <w:r w:rsidR="002A5C2B">
        <w:t xml:space="preserve"> issue</w:t>
      </w:r>
      <w:r w:rsidRPr="0079038D">
        <w:t xml:space="preserve"> </w:t>
      </w:r>
      <w:r w:rsidR="002A5C2B">
        <w:t xml:space="preserve">of </w:t>
      </w:r>
      <w:r w:rsidRPr="0079038D">
        <w:rPr>
          <w:b/>
        </w:rPr>
        <w:t>Sound and Touch</w:t>
      </w:r>
      <w:r w:rsidRPr="0079038D">
        <w:t>.</w:t>
      </w:r>
      <w:r>
        <w:t xml:space="preserve"> Adult braille books have a BN number</w:t>
      </w:r>
      <w:r w:rsidRPr="00CB66BA">
        <w:t xml:space="preserve"> </w:t>
      </w:r>
      <w:r>
        <w:t xml:space="preserve">as they are embossed upon request. Titles with more than </w:t>
      </w:r>
      <w:r w:rsidR="00AD0F4F">
        <w:t>five</w:t>
      </w:r>
      <w:r>
        <w:t xml:space="preserve"> volumes will </w:t>
      </w:r>
      <w:r>
        <w:lastRenderedPageBreak/>
        <w:t xml:space="preserve">only be provided as </w:t>
      </w:r>
      <w:proofErr w:type="spellStart"/>
      <w:r>
        <w:t>ebraille</w:t>
      </w:r>
      <w:proofErr w:type="spellEnd"/>
      <w:r>
        <w:t>. Please contact us to enquire as to whether a particular title is available for embossing.</w:t>
      </w:r>
    </w:p>
    <w:p w:rsidR="00973577" w:rsidRPr="0079038D" w:rsidRDefault="00973577" w:rsidP="00973577">
      <w:r w:rsidRPr="0079038D">
        <w:t>Abbreviations:</w:t>
      </w:r>
    </w:p>
    <w:tbl>
      <w:tblPr>
        <w:tblW w:w="0" w:type="auto"/>
        <w:tblLook w:val="0000" w:firstRow="0" w:lastRow="0" w:firstColumn="0" w:lastColumn="0" w:noHBand="0" w:noVBand="0"/>
      </w:tblPr>
      <w:tblGrid>
        <w:gridCol w:w="1951"/>
        <w:gridCol w:w="7229"/>
      </w:tblGrid>
      <w:tr w:rsidR="00973577" w:rsidRPr="0079038D" w:rsidTr="009E56CA">
        <w:tc>
          <w:tcPr>
            <w:tcW w:w="1951" w:type="dxa"/>
          </w:tcPr>
          <w:p w:rsidR="00973577" w:rsidRPr="0079038D" w:rsidRDefault="00973577" w:rsidP="009E56CA">
            <w:r>
              <w:rPr>
                <w:snapToGrid w:val="0"/>
              </w:rPr>
              <w:t>UEB</w:t>
            </w:r>
          </w:p>
        </w:tc>
        <w:tc>
          <w:tcPr>
            <w:tcW w:w="7229" w:type="dxa"/>
          </w:tcPr>
          <w:p w:rsidR="00973577" w:rsidRPr="0079038D" w:rsidRDefault="00973577" w:rsidP="009E56CA">
            <w:pPr>
              <w:rPr>
                <w:b/>
              </w:rPr>
            </w:pPr>
            <w:r w:rsidRPr="0079038D">
              <w:t>Unified English Braille code</w:t>
            </w:r>
          </w:p>
        </w:tc>
      </w:tr>
      <w:tr w:rsidR="00973577" w:rsidRPr="0079038D" w:rsidTr="009E56CA">
        <w:tc>
          <w:tcPr>
            <w:tcW w:w="1951" w:type="dxa"/>
          </w:tcPr>
          <w:p w:rsidR="00973577" w:rsidRPr="0079038D" w:rsidRDefault="00973577" w:rsidP="009E56CA">
            <w:pPr>
              <w:rPr>
                <w:snapToGrid w:val="0"/>
              </w:rPr>
            </w:pPr>
            <w:proofErr w:type="spellStart"/>
            <w:r>
              <w:rPr>
                <w:snapToGrid w:val="0"/>
              </w:rPr>
              <w:t>Ebraille</w:t>
            </w:r>
            <w:proofErr w:type="spellEnd"/>
          </w:p>
        </w:tc>
        <w:tc>
          <w:tcPr>
            <w:tcW w:w="7229" w:type="dxa"/>
          </w:tcPr>
          <w:p w:rsidR="00973577" w:rsidRPr="0079038D" w:rsidRDefault="00973577" w:rsidP="009E56CA">
            <w:pPr>
              <w:rPr>
                <w:snapToGrid w:val="0"/>
              </w:rPr>
            </w:pPr>
            <w:r>
              <w:rPr>
                <w:snapToGrid w:val="0"/>
              </w:rPr>
              <w:t>Electronic braille books held at Parnell Library</w:t>
            </w:r>
          </w:p>
        </w:tc>
      </w:tr>
      <w:tr w:rsidR="00973577" w:rsidRPr="0079038D" w:rsidTr="009E56CA">
        <w:tc>
          <w:tcPr>
            <w:tcW w:w="1951" w:type="dxa"/>
          </w:tcPr>
          <w:p w:rsidR="00973577" w:rsidRPr="0079038D" w:rsidRDefault="00973577" w:rsidP="009E56CA">
            <w:r w:rsidRPr="0079038D">
              <w:rPr>
                <w:snapToGrid w:val="0"/>
              </w:rPr>
              <w:t>RNZFB</w:t>
            </w:r>
          </w:p>
        </w:tc>
        <w:tc>
          <w:tcPr>
            <w:tcW w:w="7229" w:type="dxa"/>
          </w:tcPr>
          <w:p w:rsidR="00973577" w:rsidRPr="0079038D" w:rsidRDefault="00973577" w:rsidP="009E56CA">
            <w:pPr>
              <w:rPr>
                <w:b/>
              </w:rPr>
            </w:pPr>
            <w:r w:rsidRPr="0079038D">
              <w:rPr>
                <w:snapToGrid w:val="0"/>
              </w:rPr>
              <w:t>Royal New Zealand Foundation of the Blind</w:t>
            </w:r>
          </w:p>
        </w:tc>
      </w:tr>
      <w:tr w:rsidR="00973577" w:rsidRPr="0079038D" w:rsidTr="009E56CA">
        <w:tc>
          <w:tcPr>
            <w:tcW w:w="1951" w:type="dxa"/>
          </w:tcPr>
          <w:p w:rsidR="00973577" w:rsidRPr="0079038D" w:rsidRDefault="00973577" w:rsidP="009E56CA">
            <w:pPr>
              <w:rPr>
                <w:snapToGrid w:val="0"/>
              </w:rPr>
            </w:pPr>
            <w:r>
              <w:rPr>
                <w:snapToGrid w:val="0"/>
              </w:rPr>
              <w:t>CNIB</w:t>
            </w:r>
          </w:p>
        </w:tc>
        <w:tc>
          <w:tcPr>
            <w:tcW w:w="7229" w:type="dxa"/>
          </w:tcPr>
          <w:p w:rsidR="00973577" w:rsidRPr="0079038D" w:rsidRDefault="00973577" w:rsidP="009E56CA">
            <w:pPr>
              <w:rPr>
                <w:snapToGrid w:val="0"/>
              </w:rPr>
            </w:pPr>
            <w:r>
              <w:rPr>
                <w:snapToGrid w:val="0"/>
              </w:rPr>
              <w:t>(Formerly known as) Canadian National Institute for the Blind</w:t>
            </w:r>
          </w:p>
        </w:tc>
      </w:tr>
      <w:tr w:rsidR="00973577" w:rsidRPr="0079038D" w:rsidTr="009E56CA">
        <w:tc>
          <w:tcPr>
            <w:tcW w:w="1951" w:type="dxa"/>
          </w:tcPr>
          <w:p w:rsidR="00973577" w:rsidRDefault="00973577" w:rsidP="009E56CA">
            <w:pPr>
              <w:rPr>
                <w:snapToGrid w:val="0"/>
              </w:rPr>
            </w:pPr>
            <w:r>
              <w:rPr>
                <w:snapToGrid w:val="0"/>
              </w:rPr>
              <w:t>SE</w:t>
            </w:r>
          </w:p>
        </w:tc>
        <w:tc>
          <w:tcPr>
            <w:tcW w:w="7229" w:type="dxa"/>
          </w:tcPr>
          <w:p w:rsidR="00973577" w:rsidRDefault="00973577" w:rsidP="009E56CA">
            <w:pPr>
              <w:rPr>
                <w:snapToGrid w:val="0"/>
              </w:rPr>
            </w:pPr>
            <w:r>
              <w:rPr>
                <w:snapToGrid w:val="0"/>
              </w:rPr>
              <w:t>Seeing Ear</w:t>
            </w:r>
          </w:p>
        </w:tc>
      </w:tr>
      <w:tr w:rsidR="00973577" w:rsidRPr="0079038D" w:rsidTr="009E56CA">
        <w:tc>
          <w:tcPr>
            <w:tcW w:w="1951" w:type="dxa"/>
          </w:tcPr>
          <w:p w:rsidR="00973577" w:rsidRPr="0079038D" w:rsidRDefault="00973577" w:rsidP="009E56CA">
            <w:pPr>
              <w:rPr>
                <w:snapToGrid w:val="0"/>
              </w:rPr>
            </w:pPr>
            <w:r>
              <w:rPr>
                <w:snapToGrid w:val="0"/>
              </w:rPr>
              <w:t>f.</w:t>
            </w:r>
          </w:p>
        </w:tc>
        <w:tc>
          <w:tcPr>
            <w:tcW w:w="7229" w:type="dxa"/>
          </w:tcPr>
          <w:p w:rsidR="00973577" w:rsidRPr="0079038D" w:rsidRDefault="00973577" w:rsidP="009E56CA">
            <w:pPr>
              <w:rPr>
                <w:snapToGrid w:val="0"/>
              </w:rPr>
            </w:pPr>
            <w:r>
              <w:rPr>
                <w:snapToGrid w:val="0"/>
              </w:rPr>
              <w:t>Computer file available for embossing</w:t>
            </w:r>
          </w:p>
        </w:tc>
      </w:tr>
      <w:tr w:rsidR="00973577" w:rsidRPr="0079038D" w:rsidTr="009E56CA">
        <w:tc>
          <w:tcPr>
            <w:tcW w:w="1951" w:type="dxa"/>
          </w:tcPr>
          <w:p w:rsidR="00973577" w:rsidRPr="0079038D" w:rsidRDefault="00973577" w:rsidP="009E56CA">
            <w:r w:rsidRPr="0079038D">
              <w:rPr>
                <w:snapToGrid w:val="0"/>
              </w:rPr>
              <w:t>v.</w:t>
            </w:r>
          </w:p>
        </w:tc>
        <w:tc>
          <w:tcPr>
            <w:tcW w:w="7229" w:type="dxa"/>
          </w:tcPr>
          <w:p w:rsidR="00973577" w:rsidRPr="0079038D" w:rsidRDefault="00973577" w:rsidP="009E56CA">
            <w:pPr>
              <w:rPr>
                <w:b/>
              </w:rPr>
            </w:pPr>
            <w:r w:rsidRPr="0079038D">
              <w:rPr>
                <w:snapToGrid w:val="0"/>
              </w:rPr>
              <w:t>volume(s)</w:t>
            </w:r>
          </w:p>
        </w:tc>
      </w:tr>
    </w:tbl>
    <w:p w:rsidR="005D3701" w:rsidRDefault="00973577" w:rsidP="007D56A0">
      <w:pPr>
        <w:spacing w:after="0"/>
      </w:pPr>
      <w:r w:rsidRPr="0079038D">
        <w:t>The following braille book</w:t>
      </w:r>
      <w:r>
        <w:t>s are contracted, single-spaced</w:t>
      </w:r>
      <w:r w:rsidRPr="0079038D">
        <w:t xml:space="preserve"> and double sided.</w:t>
      </w:r>
    </w:p>
    <w:p w:rsidR="007D56A0" w:rsidRPr="007D56A0" w:rsidRDefault="007D56A0" w:rsidP="007D56A0">
      <w:pPr>
        <w:spacing w:after="0"/>
        <w:rPr>
          <w:sz w:val="22"/>
        </w:rPr>
      </w:pPr>
    </w:p>
    <w:p w:rsidR="00451771" w:rsidRPr="00673E68" w:rsidRDefault="00451771" w:rsidP="00D30565">
      <w:pPr>
        <w:pStyle w:val="Heading1"/>
        <w:spacing w:after="360"/>
      </w:pPr>
      <w:r w:rsidRPr="00673E68">
        <w:t xml:space="preserve">Adult non-fiction </w:t>
      </w:r>
    </w:p>
    <w:p w:rsidR="00813123" w:rsidRPr="005F7C50" w:rsidRDefault="007E224D" w:rsidP="00D30565">
      <w:pPr>
        <w:pStyle w:val="Heading3"/>
        <w:spacing w:before="0"/>
        <w:rPr>
          <w:color w:val="000000" w:themeColor="text1"/>
          <w:sz w:val="40"/>
          <w:szCs w:val="40"/>
        </w:rPr>
      </w:pPr>
      <w:r w:rsidRPr="005F7C50">
        <w:rPr>
          <w:color w:val="000000" w:themeColor="text1"/>
          <w:sz w:val="40"/>
          <w:szCs w:val="40"/>
        </w:rPr>
        <w:t>General (</w:t>
      </w:r>
      <w:r w:rsidR="00813123" w:rsidRPr="005F7C50">
        <w:rPr>
          <w:color w:val="000000" w:themeColor="text1"/>
          <w:sz w:val="40"/>
          <w:szCs w:val="40"/>
        </w:rPr>
        <w:t>Biography)</w:t>
      </w:r>
    </w:p>
    <w:p w:rsidR="00813123" w:rsidRPr="003F4467" w:rsidRDefault="00813123" w:rsidP="00813123">
      <w:pPr>
        <w:rPr>
          <w:rFonts w:cs="Arial"/>
          <w:b/>
          <w:noProof/>
          <w:sz w:val="32"/>
          <w:szCs w:val="32"/>
        </w:rPr>
      </w:pPr>
      <w:r w:rsidRPr="003F4467">
        <w:rPr>
          <w:rFonts w:cs="Arial"/>
          <w:b/>
          <w:noProof/>
          <w:sz w:val="32"/>
          <w:szCs w:val="32"/>
        </w:rPr>
        <w:t>Sully: my search for what really matters by Chesley B. "Sully" Sulle</w:t>
      </w:r>
      <w:r w:rsidR="003F4467" w:rsidRPr="003F4467">
        <w:rPr>
          <w:rFonts w:cs="Arial"/>
          <w:b/>
          <w:noProof/>
          <w:sz w:val="32"/>
          <w:szCs w:val="32"/>
        </w:rPr>
        <w:t>nberger III with Jeffrey Zaslow</w:t>
      </w:r>
    </w:p>
    <w:p w:rsidR="00813123" w:rsidRPr="007473A5" w:rsidRDefault="00813123" w:rsidP="00813123">
      <w:pPr>
        <w:rPr>
          <w:rFonts w:cs="Arial"/>
          <w:b/>
        </w:rPr>
      </w:pPr>
      <w:proofErr w:type="spellStart"/>
      <w:r>
        <w:rPr>
          <w:rFonts w:cs="Arial"/>
          <w:b/>
        </w:rPr>
        <w:t>Ebraille</w:t>
      </w:r>
      <w:proofErr w:type="spellEnd"/>
      <w:r w:rsidRPr="007473A5">
        <w:rPr>
          <w:rFonts w:cs="Arial"/>
          <w:b/>
        </w:rPr>
        <w:t xml:space="preserve">: </w:t>
      </w:r>
      <w:r w:rsidRPr="007473A5">
        <w:rPr>
          <w:rFonts w:cs="Arial"/>
          <w:b/>
          <w:noProof/>
        </w:rPr>
        <w:t>125494</w:t>
      </w:r>
    </w:p>
    <w:p w:rsidR="00813123" w:rsidRDefault="00813123" w:rsidP="00EB3EE9">
      <w:pPr>
        <w:spacing w:after="240"/>
        <w:rPr>
          <w:rFonts w:cs="Arial"/>
          <w:b/>
          <w:noProof/>
        </w:rPr>
      </w:pPr>
      <w:r w:rsidRPr="007473A5">
        <w:rPr>
          <w:rFonts w:cs="Arial"/>
          <w:noProof/>
        </w:rPr>
        <w:t xml:space="preserve">On January 15, 2009, the world witnessed one of the most remarkable emergency landings in aviation history when Captain Chesley "Sully" Sullenberger skillfully glided US Airways Flight 1549 onto the surface of the Hudson River, saving the lives of all 155 aboard. His cool actions not only averted tragedy but made him a hero and an inspiration worldwide. To Sullenberger, a calm, steady pilot with forty years of flying experience who is also a safety consulting expert, the landing was not a miracle but rather the result of years of practice and training - wisdom he gained in the cockpit of U.S. Air Force jets and in his Texas boyhood. Bestseller. c2009.  </w:t>
      </w:r>
      <w:r w:rsidRPr="007473A5">
        <w:rPr>
          <w:rFonts w:cs="Arial"/>
        </w:rPr>
        <w:t xml:space="preserve">Produced by </w:t>
      </w:r>
      <w:r w:rsidRPr="007473A5">
        <w:rPr>
          <w:rFonts w:cs="Arial"/>
          <w:noProof/>
        </w:rPr>
        <w:t>CNIB,</w:t>
      </w:r>
      <w:r w:rsidRPr="007473A5">
        <w:rPr>
          <w:rFonts w:cs="Arial"/>
        </w:rPr>
        <w:t xml:space="preserve"> </w:t>
      </w:r>
      <w:r w:rsidRPr="007473A5">
        <w:rPr>
          <w:rFonts w:cs="Arial"/>
          <w:noProof/>
        </w:rPr>
        <w:t xml:space="preserve">contracted, </w:t>
      </w:r>
      <w:r>
        <w:rPr>
          <w:rFonts w:cs="Arial"/>
          <w:noProof/>
        </w:rPr>
        <w:t>3 f, UEB</w:t>
      </w:r>
      <w:r w:rsidRPr="007473A5">
        <w:rPr>
          <w:rFonts w:cs="Arial"/>
          <w:noProof/>
        </w:rPr>
        <w:t>.</w:t>
      </w:r>
      <w:r w:rsidRPr="00813123">
        <w:rPr>
          <w:rFonts w:cs="Arial"/>
          <w:b/>
        </w:rPr>
        <w:t xml:space="preserve"> </w:t>
      </w:r>
      <w:proofErr w:type="spellStart"/>
      <w:r>
        <w:rPr>
          <w:rFonts w:cs="Arial"/>
          <w:b/>
        </w:rPr>
        <w:t>Ebraille</w:t>
      </w:r>
      <w:proofErr w:type="spellEnd"/>
      <w:r w:rsidRPr="007473A5">
        <w:rPr>
          <w:rFonts w:cs="Arial"/>
          <w:b/>
        </w:rPr>
        <w:t xml:space="preserve">: </w:t>
      </w:r>
      <w:r w:rsidRPr="007473A5">
        <w:rPr>
          <w:rFonts w:cs="Arial"/>
          <w:b/>
          <w:noProof/>
        </w:rPr>
        <w:t>125494</w:t>
      </w:r>
    </w:p>
    <w:p w:rsidR="00813123" w:rsidRPr="003F4467" w:rsidRDefault="00813123" w:rsidP="00813123">
      <w:pPr>
        <w:rPr>
          <w:rFonts w:cs="Arial"/>
          <w:b/>
          <w:noProof/>
          <w:sz w:val="32"/>
          <w:szCs w:val="32"/>
        </w:rPr>
      </w:pPr>
      <w:r w:rsidRPr="003F4467">
        <w:rPr>
          <w:rFonts w:cs="Arial"/>
          <w:b/>
          <w:noProof/>
          <w:sz w:val="32"/>
          <w:szCs w:val="32"/>
        </w:rPr>
        <w:t>Muhammad Ali a tribute to the greatest by Thomas Hauser</w:t>
      </w:r>
    </w:p>
    <w:p w:rsidR="00813123" w:rsidRPr="007473A5" w:rsidRDefault="00813123" w:rsidP="00813123">
      <w:pPr>
        <w:rPr>
          <w:rFonts w:cs="Arial"/>
          <w:b/>
        </w:rPr>
      </w:pPr>
      <w:proofErr w:type="spellStart"/>
      <w:r>
        <w:rPr>
          <w:rFonts w:cs="Arial"/>
          <w:b/>
        </w:rPr>
        <w:lastRenderedPageBreak/>
        <w:t>Ebraille</w:t>
      </w:r>
      <w:proofErr w:type="spellEnd"/>
      <w:r w:rsidRPr="007473A5">
        <w:rPr>
          <w:rFonts w:cs="Arial"/>
          <w:b/>
        </w:rPr>
        <w:t xml:space="preserve">: </w:t>
      </w:r>
      <w:r w:rsidRPr="007473A5">
        <w:rPr>
          <w:rFonts w:cs="Arial"/>
          <w:b/>
          <w:noProof/>
        </w:rPr>
        <w:t>125488</w:t>
      </w:r>
    </w:p>
    <w:p w:rsidR="00813123" w:rsidRDefault="00813123" w:rsidP="00EB3EE9">
      <w:pPr>
        <w:spacing w:after="240"/>
        <w:rPr>
          <w:rFonts w:cs="Arial"/>
        </w:rPr>
      </w:pPr>
      <w:r w:rsidRPr="007473A5">
        <w:rPr>
          <w:rFonts w:cs="Arial"/>
          <w:noProof/>
        </w:rPr>
        <w:t xml:space="preserve">Muhammad Ali has attained mythical status. But in recent years, he has been subjected to an image makeover by corporate America as it seeks to homogenize the electrifying nature of his persona. Hauser argues that there has been a deliberate distortion of what Ali believed, said, and stood for, and that making Ali more presentable for advertising purposes by sanitizing his legacy is a disservice to history as well as to Ali himself. Hauser provides a compelling retrospective of Ali's life, relying on personal insights, interviews with close associates and other contemporaries, and memories gathered over the course of decades on the cutting edge of boxing journalism. 2016.  </w:t>
      </w:r>
      <w:r w:rsidRPr="007473A5">
        <w:rPr>
          <w:rFonts w:cs="Arial"/>
        </w:rPr>
        <w:t xml:space="preserve">Produced by CNIB, contracted, </w:t>
      </w:r>
      <w:r>
        <w:rPr>
          <w:rFonts w:cs="Arial"/>
        </w:rPr>
        <w:t>4 f, UEB</w:t>
      </w:r>
      <w:r w:rsidRPr="007473A5">
        <w:rPr>
          <w:rFonts w:cs="Arial"/>
        </w:rPr>
        <w:t>.</w:t>
      </w:r>
      <w:r>
        <w:rPr>
          <w:rFonts w:cs="Arial"/>
        </w:rPr>
        <w:t xml:space="preserve"> </w:t>
      </w:r>
      <w:proofErr w:type="spellStart"/>
      <w:r w:rsidRPr="00052070">
        <w:rPr>
          <w:rFonts w:cs="Arial"/>
          <w:b/>
        </w:rPr>
        <w:t>Ebraille</w:t>
      </w:r>
      <w:proofErr w:type="spellEnd"/>
      <w:r w:rsidRPr="00052070">
        <w:rPr>
          <w:rFonts w:cs="Arial"/>
          <w:b/>
        </w:rPr>
        <w:t>: 125488</w:t>
      </w:r>
    </w:p>
    <w:p w:rsidR="00983DCD" w:rsidRPr="005F7C50" w:rsidRDefault="00983DCD" w:rsidP="005F7C50">
      <w:pPr>
        <w:pStyle w:val="Heading3"/>
        <w:rPr>
          <w:color w:val="000000" w:themeColor="text1"/>
          <w:sz w:val="40"/>
          <w:szCs w:val="40"/>
        </w:rPr>
      </w:pPr>
      <w:r w:rsidRPr="005F7C50">
        <w:rPr>
          <w:color w:val="000000" w:themeColor="text1"/>
          <w:sz w:val="40"/>
          <w:szCs w:val="40"/>
        </w:rPr>
        <w:t>General Non Fiction</w:t>
      </w:r>
    </w:p>
    <w:p w:rsidR="00983DCD" w:rsidRPr="003F4467" w:rsidRDefault="00983DCD" w:rsidP="00983DCD">
      <w:pPr>
        <w:rPr>
          <w:rFonts w:cs="Arial"/>
          <w:b/>
          <w:noProof/>
          <w:sz w:val="32"/>
          <w:szCs w:val="32"/>
        </w:rPr>
      </w:pPr>
      <w:r w:rsidRPr="003F4467">
        <w:rPr>
          <w:rFonts w:cs="Arial"/>
          <w:b/>
          <w:noProof/>
          <w:sz w:val="32"/>
          <w:szCs w:val="32"/>
        </w:rPr>
        <w:t xml:space="preserve">A number of things: stories of Canada told through fifty objects </w:t>
      </w:r>
      <w:r w:rsidR="00813123" w:rsidRPr="003F4467">
        <w:rPr>
          <w:rFonts w:cs="Arial"/>
          <w:b/>
          <w:noProof/>
          <w:sz w:val="32"/>
          <w:szCs w:val="32"/>
        </w:rPr>
        <w:t>b</w:t>
      </w:r>
      <w:r w:rsidRPr="003F4467">
        <w:rPr>
          <w:rFonts w:cs="Arial"/>
          <w:b/>
          <w:noProof/>
          <w:sz w:val="32"/>
          <w:szCs w:val="32"/>
        </w:rPr>
        <w:t>y Jane Urquhart</w:t>
      </w:r>
    </w:p>
    <w:p w:rsidR="00983DCD" w:rsidRPr="00813123" w:rsidRDefault="00813123" w:rsidP="00983DCD">
      <w:pPr>
        <w:rPr>
          <w:b/>
          <w:color w:val="000000" w:themeColor="text1"/>
        </w:rPr>
      </w:pPr>
      <w:proofErr w:type="spellStart"/>
      <w:r>
        <w:rPr>
          <w:rFonts w:cs="Arial"/>
          <w:b/>
        </w:rPr>
        <w:t>Ebraille</w:t>
      </w:r>
      <w:proofErr w:type="spellEnd"/>
      <w:r w:rsidR="00983DCD" w:rsidRPr="00813123">
        <w:rPr>
          <w:b/>
          <w:color w:val="000000" w:themeColor="text1"/>
        </w:rPr>
        <w:t>: 125526</w:t>
      </w:r>
    </w:p>
    <w:p w:rsidR="00983DCD" w:rsidRPr="007D56A0" w:rsidRDefault="00983DCD" w:rsidP="00EB3EE9">
      <w:pPr>
        <w:spacing w:after="240"/>
        <w:rPr>
          <w:rFonts w:cs="Arial"/>
        </w:rPr>
      </w:pPr>
      <w:r w:rsidRPr="00983DCD">
        <w:rPr>
          <w:color w:val="000000" w:themeColor="text1"/>
        </w:rPr>
        <w:t xml:space="preserve">For Canada's 150th birthday, Urquhart chooses 50 Canadian objects and weaves a rich and surprising narrative that speaks to our collective experience as a nation. The fifty artifacts range from a Nobel Peace Prize medal, a literary cherry tree, a royal cowcatcher, a Beothuk legging, a famous skull and an iconic artist's shoe, as well as an Innu tea doll, a Sikh RCMP turban, a Cree basket, a Massey-Harris tractor and a hanging rope. Bestseller. 2016.  </w:t>
      </w:r>
      <w:r w:rsidRPr="007D56A0">
        <w:rPr>
          <w:rFonts w:cs="Arial"/>
        </w:rPr>
        <w:t xml:space="preserve">Produced by CNIB, contracted, </w:t>
      </w:r>
      <w:r w:rsidR="00813123" w:rsidRPr="007D56A0">
        <w:rPr>
          <w:rFonts w:cs="Arial"/>
        </w:rPr>
        <w:t>2 f, UEB</w:t>
      </w:r>
      <w:r w:rsidRPr="007D56A0">
        <w:rPr>
          <w:rFonts w:cs="Arial"/>
        </w:rPr>
        <w:t xml:space="preserve">. </w:t>
      </w:r>
      <w:proofErr w:type="spellStart"/>
      <w:r w:rsidR="00813123" w:rsidRPr="00052070">
        <w:rPr>
          <w:rFonts w:cs="Arial"/>
          <w:b/>
        </w:rPr>
        <w:t>Ebraille</w:t>
      </w:r>
      <w:proofErr w:type="spellEnd"/>
      <w:r w:rsidRPr="00052070">
        <w:rPr>
          <w:rFonts w:cs="Arial"/>
          <w:b/>
        </w:rPr>
        <w:t>: 125526</w:t>
      </w:r>
    </w:p>
    <w:p w:rsidR="00813123" w:rsidRPr="005F7C50" w:rsidRDefault="00813123" w:rsidP="005F7C50">
      <w:pPr>
        <w:pStyle w:val="Heading3"/>
        <w:rPr>
          <w:color w:val="000000" w:themeColor="text1"/>
          <w:sz w:val="40"/>
          <w:szCs w:val="40"/>
        </w:rPr>
      </w:pPr>
      <w:r w:rsidRPr="005F7C50">
        <w:rPr>
          <w:color w:val="000000" w:themeColor="text1"/>
          <w:sz w:val="40"/>
          <w:szCs w:val="40"/>
        </w:rPr>
        <w:t>Politics (Biography)</w:t>
      </w:r>
    </w:p>
    <w:p w:rsidR="00983DCD" w:rsidRPr="00B55E79" w:rsidRDefault="00983DCD" w:rsidP="00983DCD">
      <w:pPr>
        <w:rPr>
          <w:rFonts w:cs="Arial"/>
          <w:b/>
          <w:noProof/>
          <w:sz w:val="32"/>
          <w:szCs w:val="32"/>
        </w:rPr>
      </w:pPr>
      <w:r w:rsidRPr="00B55E79">
        <w:rPr>
          <w:rFonts w:cs="Arial"/>
          <w:b/>
          <w:noProof/>
          <w:sz w:val="32"/>
          <w:szCs w:val="32"/>
        </w:rPr>
        <w:t xml:space="preserve">Alexander Hamilton </w:t>
      </w:r>
      <w:r w:rsidR="00813123" w:rsidRPr="00B55E79">
        <w:rPr>
          <w:rFonts w:cs="Arial"/>
          <w:b/>
          <w:noProof/>
          <w:sz w:val="32"/>
          <w:szCs w:val="32"/>
        </w:rPr>
        <w:t>by Ron Chernow</w:t>
      </w:r>
    </w:p>
    <w:p w:rsidR="00983DCD" w:rsidRPr="007473A5" w:rsidRDefault="00813123" w:rsidP="00983DCD">
      <w:pPr>
        <w:rPr>
          <w:rFonts w:cs="Arial"/>
          <w:b/>
        </w:rPr>
      </w:pPr>
      <w:proofErr w:type="spellStart"/>
      <w:r>
        <w:rPr>
          <w:rFonts w:cs="Arial"/>
          <w:b/>
        </w:rPr>
        <w:t>Ebraille</w:t>
      </w:r>
      <w:proofErr w:type="spellEnd"/>
      <w:r w:rsidRPr="00983DCD">
        <w:rPr>
          <w:b/>
          <w:color w:val="000000" w:themeColor="text1"/>
        </w:rPr>
        <w:t>:</w:t>
      </w:r>
      <w:r w:rsidR="00983DCD" w:rsidRPr="007473A5">
        <w:rPr>
          <w:rFonts w:cs="Arial"/>
          <w:b/>
        </w:rPr>
        <w:t xml:space="preserve"> </w:t>
      </w:r>
      <w:r w:rsidR="00983DCD" w:rsidRPr="007473A5">
        <w:rPr>
          <w:rFonts w:cs="Arial"/>
          <w:b/>
          <w:noProof/>
        </w:rPr>
        <w:t>125480</w:t>
      </w:r>
    </w:p>
    <w:p w:rsidR="00FE73B7" w:rsidRPr="00052070" w:rsidRDefault="00983DCD" w:rsidP="00EB3EE9">
      <w:pPr>
        <w:spacing w:after="240"/>
        <w:rPr>
          <w:rFonts w:cs="Arial"/>
          <w:b/>
        </w:rPr>
      </w:pPr>
      <w:r w:rsidRPr="007473A5">
        <w:rPr>
          <w:rFonts w:cs="Arial"/>
          <w:noProof/>
        </w:rPr>
        <w:t xml:space="preserve">Award-winning author chronicles the life of the foremost American founding father who never became president. Describes Hamilton (1757-1804) as self-pitying, cynically manipulative, yet compassionate. Documents his membership in the Constitutional Convention, service as Treasury secretary, and prolific authorship that helped shape U.S. political agendas and institutions. Bestseller. 2005.  </w:t>
      </w:r>
      <w:r w:rsidRPr="007473A5">
        <w:rPr>
          <w:rFonts w:cs="Arial"/>
        </w:rPr>
        <w:t xml:space="preserve">Produced by CNIB, contracted, </w:t>
      </w:r>
      <w:r w:rsidR="00FE73B7">
        <w:rPr>
          <w:rFonts w:cs="Arial"/>
        </w:rPr>
        <w:t>1 f, UEB</w:t>
      </w:r>
      <w:r w:rsidRPr="007473A5">
        <w:rPr>
          <w:rFonts w:cs="Arial"/>
        </w:rPr>
        <w:t>.</w:t>
      </w:r>
      <w:r w:rsidR="00FE73B7" w:rsidRPr="00052070">
        <w:rPr>
          <w:rFonts w:cs="Arial"/>
        </w:rPr>
        <w:t xml:space="preserve"> </w:t>
      </w:r>
      <w:proofErr w:type="spellStart"/>
      <w:r w:rsidR="00FE73B7" w:rsidRPr="00052070">
        <w:rPr>
          <w:rFonts w:cs="Arial"/>
          <w:b/>
        </w:rPr>
        <w:t>Ebraille</w:t>
      </w:r>
      <w:proofErr w:type="spellEnd"/>
      <w:r w:rsidR="00FE73B7" w:rsidRPr="00052070">
        <w:rPr>
          <w:rFonts w:cs="Arial"/>
          <w:b/>
        </w:rPr>
        <w:t>: 125480</w:t>
      </w:r>
    </w:p>
    <w:p w:rsidR="00983DCD" w:rsidRPr="00B55E79" w:rsidRDefault="00983DCD" w:rsidP="00983DCD">
      <w:pPr>
        <w:rPr>
          <w:rFonts w:cs="Arial"/>
          <w:b/>
          <w:noProof/>
          <w:sz w:val="32"/>
          <w:szCs w:val="32"/>
        </w:rPr>
      </w:pPr>
      <w:r w:rsidRPr="00B55E79">
        <w:rPr>
          <w:rFonts w:cs="Arial"/>
          <w:b/>
          <w:noProof/>
          <w:sz w:val="32"/>
          <w:szCs w:val="32"/>
        </w:rPr>
        <w:lastRenderedPageBreak/>
        <w:t xml:space="preserve">Justin Trudeau </w:t>
      </w:r>
      <w:r w:rsidR="00FE73B7" w:rsidRPr="00B55E79">
        <w:rPr>
          <w:rFonts w:cs="Arial"/>
          <w:b/>
          <w:noProof/>
          <w:sz w:val="32"/>
          <w:szCs w:val="32"/>
        </w:rPr>
        <w:t xml:space="preserve">the natural heir </w:t>
      </w:r>
      <w:r w:rsidRPr="00B55E79">
        <w:rPr>
          <w:rFonts w:cs="Arial"/>
          <w:b/>
          <w:noProof/>
          <w:sz w:val="32"/>
          <w:szCs w:val="32"/>
        </w:rPr>
        <w:t>by Huguette Young</w:t>
      </w:r>
      <w:r w:rsidR="00FE73B7" w:rsidRPr="00B55E79">
        <w:rPr>
          <w:rFonts w:cs="Arial"/>
          <w:b/>
          <w:noProof/>
          <w:sz w:val="32"/>
          <w:szCs w:val="32"/>
        </w:rPr>
        <w:t xml:space="preserve"> ; George Tombs, translator</w:t>
      </w:r>
    </w:p>
    <w:p w:rsidR="00983DCD" w:rsidRPr="007473A5" w:rsidRDefault="00813123" w:rsidP="00983DCD">
      <w:pPr>
        <w:rPr>
          <w:rFonts w:cs="Arial"/>
          <w:b/>
        </w:rPr>
      </w:pPr>
      <w:proofErr w:type="spellStart"/>
      <w:r>
        <w:rPr>
          <w:rFonts w:cs="Arial"/>
          <w:b/>
        </w:rPr>
        <w:t>Ebraille</w:t>
      </w:r>
      <w:proofErr w:type="spellEnd"/>
      <w:r w:rsidRPr="00983DCD">
        <w:rPr>
          <w:b/>
          <w:color w:val="000000" w:themeColor="text1"/>
        </w:rPr>
        <w:t>:</w:t>
      </w:r>
      <w:r>
        <w:rPr>
          <w:b/>
          <w:color w:val="000000" w:themeColor="text1"/>
        </w:rPr>
        <w:t xml:space="preserve"> </w:t>
      </w:r>
      <w:r w:rsidR="00983DCD" w:rsidRPr="007473A5">
        <w:rPr>
          <w:rFonts w:cs="Arial"/>
          <w:b/>
          <w:noProof/>
        </w:rPr>
        <w:t>125479</w:t>
      </w:r>
    </w:p>
    <w:p w:rsidR="00FE73B7" w:rsidRPr="00052070" w:rsidRDefault="00983DCD" w:rsidP="00EB3EE9">
      <w:pPr>
        <w:spacing w:after="240"/>
        <w:rPr>
          <w:rFonts w:cs="Arial"/>
        </w:rPr>
      </w:pPr>
      <w:r w:rsidRPr="007473A5">
        <w:rPr>
          <w:rFonts w:cs="Arial"/>
          <w:noProof/>
        </w:rPr>
        <w:t xml:space="preserve">A reluctant heir and a breakthrough leader, an underdog and an historic champion, the bearer of a nation's hopes and an unsettlingly blank slate, Justin Trudeau is one of Canada's most compelling and enigmatic figures. Journalist Huguette Young retraces his steps from his early days to the height of power, and gives a rare look at the real Trudeau. Bestseller. 2016.  </w:t>
      </w:r>
      <w:r w:rsidRPr="007473A5">
        <w:rPr>
          <w:rFonts w:cs="Arial"/>
        </w:rPr>
        <w:t xml:space="preserve">Produced by CNIB, contracted, </w:t>
      </w:r>
      <w:r w:rsidR="00FE73B7">
        <w:rPr>
          <w:rFonts w:cs="Arial"/>
        </w:rPr>
        <w:t>3 f, UEB</w:t>
      </w:r>
      <w:r w:rsidRPr="007473A5">
        <w:rPr>
          <w:rFonts w:cs="Arial"/>
        </w:rPr>
        <w:t>.</w:t>
      </w:r>
      <w:r w:rsidR="00FE73B7" w:rsidRPr="00052070">
        <w:rPr>
          <w:rFonts w:cs="Arial"/>
        </w:rPr>
        <w:t xml:space="preserve"> </w:t>
      </w:r>
      <w:proofErr w:type="spellStart"/>
      <w:r w:rsidR="00FE73B7" w:rsidRPr="00052070">
        <w:rPr>
          <w:rFonts w:cs="Arial"/>
          <w:b/>
        </w:rPr>
        <w:t>Ebraille</w:t>
      </w:r>
      <w:proofErr w:type="spellEnd"/>
      <w:r w:rsidR="00FE73B7" w:rsidRPr="00052070">
        <w:rPr>
          <w:rFonts w:cs="Arial"/>
          <w:b/>
        </w:rPr>
        <w:t>: 125479</w:t>
      </w:r>
    </w:p>
    <w:p w:rsidR="00FE73B7" w:rsidRPr="005F7C50" w:rsidRDefault="00FE73B7" w:rsidP="005F7C50">
      <w:pPr>
        <w:pStyle w:val="Heading3"/>
        <w:rPr>
          <w:color w:val="000000" w:themeColor="text1"/>
          <w:sz w:val="40"/>
          <w:szCs w:val="40"/>
        </w:rPr>
      </w:pPr>
      <w:r w:rsidRPr="005F7C50">
        <w:rPr>
          <w:color w:val="000000" w:themeColor="text1"/>
          <w:sz w:val="40"/>
          <w:szCs w:val="40"/>
        </w:rPr>
        <w:t xml:space="preserve">Social Sciences </w:t>
      </w:r>
    </w:p>
    <w:p w:rsidR="00983DCD" w:rsidRPr="00B55E79" w:rsidRDefault="00983DCD" w:rsidP="00983DCD">
      <w:pPr>
        <w:rPr>
          <w:rFonts w:cs="Arial"/>
          <w:b/>
          <w:noProof/>
          <w:sz w:val="32"/>
          <w:szCs w:val="32"/>
        </w:rPr>
      </w:pPr>
      <w:r w:rsidRPr="00B55E79">
        <w:rPr>
          <w:rFonts w:cs="Arial"/>
          <w:b/>
          <w:noProof/>
          <w:sz w:val="32"/>
          <w:szCs w:val="32"/>
        </w:rPr>
        <w:t>Brown</w:t>
      </w:r>
      <w:r w:rsidR="00FE73B7" w:rsidRPr="00B55E79">
        <w:rPr>
          <w:rFonts w:cs="Arial"/>
          <w:b/>
          <w:noProof/>
          <w:sz w:val="32"/>
          <w:szCs w:val="32"/>
        </w:rPr>
        <w:t>:</w:t>
      </w:r>
      <w:r w:rsidRPr="00B55E79">
        <w:rPr>
          <w:rFonts w:cs="Arial"/>
          <w:b/>
          <w:noProof/>
          <w:sz w:val="32"/>
          <w:szCs w:val="32"/>
        </w:rPr>
        <w:t xml:space="preserve"> what being brown in the w</w:t>
      </w:r>
      <w:r w:rsidR="00FE73B7" w:rsidRPr="00B55E79">
        <w:rPr>
          <w:rFonts w:cs="Arial"/>
          <w:b/>
          <w:noProof/>
          <w:sz w:val="32"/>
          <w:szCs w:val="32"/>
        </w:rPr>
        <w:t>orld today means (to everyone) by Kamal Al-Solaylee</w:t>
      </w:r>
    </w:p>
    <w:p w:rsidR="00983DCD" w:rsidRPr="007473A5" w:rsidRDefault="00813123" w:rsidP="00983DCD">
      <w:pPr>
        <w:rPr>
          <w:rFonts w:cs="Arial"/>
          <w:b/>
        </w:rPr>
      </w:pPr>
      <w:proofErr w:type="spellStart"/>
      <w:r>
        <w:rPr>
          <w:rFonts w:cs="Arial"/>
          <w:b/>
        </w:rPr>
        <w:t>Ebraille</w:t>
      </w:r>
      <w:proofErr w:type="spellEnd"/>
      <w:r w:rsidRPr="00983DCD">
        <w:rPr>
          <w:b/>
          <w:color w:val="000000" w:themeColor="text1"/>
        </w:rPr>
        <w:t>:</w:t>
      </w:r>
      <w:r w:rsidR="00983DCD" w:rsidRPr="007473A5">
        <w:rPr>
          <w:rFonts w:cs="Arial"/>
          <w:b/>
        </w:rPr>
        <w:t xml:space="preserve"> </w:t>
      </w:r>
      <w:r w:rsidR="00983DCD" w:rsidRPr="007473A5">
        <w:rPr>
          <w:rFonts w:cs="Arial"/>
          <w:b/>
          <w:noProof/>
        </w:rPr>
        <w:t>125529</w:t>
      </w:r>
    </w:p>
    <w:p w:rsidR="00FE73B7" w:rsidRPr="00052070" w:rsidRDefault="00983DCD" w:rsidP="00EB3EE9">
      <w:pPr>
        <w:spacing w:after="240"/>
        <w:rPr>
          <w:rFonts w:cs="Arial"/>
        </w:rPr>
      </w:pPr>
      <w:r w:rsidRPr="007473A5">
        <w:rPr>
          <w:rFonts w:cs="Arial"/>
          <w:noProof/>
        </w:rPr>
        <w:t xml:space="preserve">Brown is not white. Brown is not black. Brown is an experience, a state of mind. Historically speaking, issues of race and skin colour have been interpreted along black and white lines, leaving out millions of people whose stories of migration and racial experiences have shaped our modern world. The book takes a global look at the many social, political, economic and personal implications of being a brown-skinned person in the world now. Brown people have emerged as the source of global cheap labour (Hispanics or South Asians) while also coming under scrutiny and suspicion for their culture and faith (Arabs and Muslims). Packed with personal narratives and on-the-street reporting conducted over two years in ten countries from four continents. Winner of the 2016 Shaughnessy Cohen Prize for Political Writing. 2016.  </w:t>
      </w:r>
      <w:r w:rsidRPr="007473A5">
        <w:rPr>
          <w:rFonts w:cs="Arial"/>
        </w:rPr>
        <w:t xml:space="preserve">Produced by CNIB, contracted, </w:t>
      </w:r>
      <w:r w:rsidR="00FE73B7">
        <w:rPr>
          <w:rFonts w:cs="Arial"/>
        </w:rPr>
        <w:t>4 f, UEB</w:t>
      </w:r>
      <w:r w:rsidRPr="007473A5">
        <w:rPr>
          <w:rFonts w:cs="Arial"/>
        </w:rPr>
        <w:t>.</w:t>
      </w:r>
      <w:r w:rsidR="00FE73B7" w:rsidRPr="00052070">
        <w:rPr>
          <w:rFonts w:cs="Arial"/>
        </w:rPr>
        <w:t xml:space="preserve"> </w:t>
      </w:r>
      <w:proofErr w:type="spellStart"/>
      <w:r w:rsidR="00FE73B7" w:rsidRPr="00052070">
        <w:rPr>
          <w:rFonts w:cs="Arial"/>
          <w:b/>
        </w:rPr>
        <w:t>Ebraille</w:t>
      </w:r>
      <w:proofErr w:type="spellEnd"/>
      <w:r w:rsidR="00FE73B7" w:rsidRPr="00052070">
        <w:rPr>
          <w:rFonts w:cs="Arial"/>
          <w:b/>
        </w:rPr>
        <w:t>: 125529</w:t>
      </w:r>
    </w:p>
    <w:p w:rsidR="00FE73B7" w:rsidRPr="005F7C50" w:rsidRDefault="00FE73B7" w:rsidP="005F7C50">
      <w:pPr>
        <w:pStyle w:val="Heading3"/>
        <w:rPr>
          <w:color w:val="000000" w:themeColor="text1"/>
          <w:sz w:val="40"/>
          <w:szCs w:val="40"/>
        </w:rPr>
      </w:pPr>
      <w:r w:rsidRPr="005F7C50">
        <w:rPr>
          <w:color w:val="000000" w:themeColor="text1"/>
          <w:sz w:val="40"/>
          <w:szCs w:val="40"/>
        </w:rPr>
        <w:t>Women (Biography)</w:t>
      </w:r>
    </w:p>
    <w:p w:rsidR="00983DCD" w:rsidRPr="00B55E79" w:rsidRDefault="00983DCD" w:rsidP="00983DCD">
      <w:pPr>
        <w:rPr>
          <w:rFonts w:cs="Arial"/>
          <w:b/>
          <w:noProof/>
          <w:sz w:val="32"/>
          <w:szCs w:val="32"/>
        </w:rPr>
      </w:pPr>
      <w:r w:rsidRPr="00B55E79">
        <w:rPr>
          <w:rFonts w:cs="Arial"/>
          <w:b/>
          <w:noProof/>
          <w:sz w:val="32"/>
          <w:szCs w:val="32"/>
        </w:rPr>
        <w:t xml:space="preserve">In-between days a graphic memoir about living with cancer </w:t>
      </w:r>
      <w:r w:rsidR="00FE73B7" w:rsidRPr="00B55E79">
        <w:rPr>
          <w:rFonts w:cs="Arial"/>
          <w:b/>
          <w:noProof/>
          <w:sz w:val="32"/>
          <w:szCs w:val="32"/>
        </w:rPr>
        <w:t>by Teva Harrison</w:t>
      </w:r>
    </w:p>
    <w:p w:rsidR="00983DCD" w:rsidRPr="007473A5" w:rsidRDefault="00813123" w:rsidP="00983DCD">
      <w:pPr>
        <w:rPr>
          <w:rFonts w:cs="Arial"/>
          <w:b/>
        </w:rPr>
      </w:pPr>
      <w:proofErr w:type="spellStart"/>
      <w:r>
        <w:rPr>
          <w:rFonts w:cs="Arial"/>
          <w:b/>
        </w:rPr>
        <w:t>Ebraille</w:t>
      </w:r>
      <w:proofErr w:type="spellEnd"/>
      <w:r w:rsidRPr="00983DCD">
        <w:rPr>
          <w:b/>
          <w:color w:val="000000" w:themeColor="text1"/>
        </w:rPr>
        <w:t>:</w:t>
      </w:r>
      <w:r w:rsidR="00FE73B7">
        <w:rPr>
          <w:b/>
          <w:color w:val="000000" w:themeColor="text1"/>
        </w:rPr>
        <w:t xml:space="preserve"> </w:t>
      </w:r>
      <w:r w:rsidR="00983DCD" w:rsidRPr="007473A5">
        <w:rPr>
          <w:rFonts w:cs="Arial"/>
          <w:b/>
          <w:noProof/>
        </w:rPr>
        <w:t>125492</w:t>
      </w:r>
    </w:p>
    <w:p w:rsidR="00FE73B7" w:rsidRDefault="00983DCD" w:rsidP="00EB3EE9">
      <w:pPr>
        <w:spacing w:after="240"/>
        <w:rPr>
          <w:rFonts w:cs="Arial"/>
          <w:b/>
        </w:rPr>
      </w:pPr>
      <w:r w:rsidRPr="007473A5">
        <w:rPr>
          <w:rFonts w:cs="Arial"/>
          <w:noProof/>
        </w:rPr>
        <w:t xml:space="preserve">Teva Harrison was diagnosed with metastatic breast cancer at the age of 37. She documents what it means to live with the disease, and confronts the crises </w:t>
      </w:r>
      <w:r w:rsidRPr="007473A5">
        <w:rPr>
          <w:rFonts w:cs="Arial"/>
          <w:noProof/>
        </w:rPr>
        <w:lastRenderedPageBreak/>
        <w:t xml:space="preserve">of identity that cancer brings: a lifelong vegetarian, Teva agrees to use experimental drugs that have been tested on animals. She struggles to reconcile her long-term goals with an uncertain future, balancing the innate sadness of cancer with everyday acts of hope and wonder. She also examines those quiet moments of helplessness and loving with her husband, her family, and her friends, while they all adjust to the new normal. 2016.  </w:t>
      </w:r>
      <w:r w:rsidRPr="007473A5">
        <w:rPr>
          <w:rFonts w:cs="Arial"/>
        </w:rPr>
        <w:t xml:space="preserve">Produced by CNIB, contracted, </w:t>
      </w:r>
      <w:r w:rsidR="00FE73B7">
        <w:rPr>
          <w:rFonts w:cs="Arial"/>
        </w:rPr>
        <w:t>1 f, UEB</w:t>
      </w:r>
      <w:r w:rsidRPr="007473A5">
        <w:rPr>
          <w:rFonts w:cs="Arial"/>
        </w:rPr>
        <w:t>.</w:t>
      </w:r>
      <w:r w:rsidR="00FE73B7" w:rsidRPr="00052070">
        <w:rPr>
          <w:rFonts w:cs="Arial"/>
        </w:rPr>
        <w:t xml:space="preserve"> </w:t>
      </w:r>
      <w:proofErr w:type="spellStart"/>
      <w:r w:rsidR="00FE73B7" w:rsidRPr="00052070">
        <w:rPr>
          <w:rFonts w:cs="Arial"/>
          <w:b/>
        </w:rPr>
        <w:t>Ebraille</w:t>
      </w:r>
      <w:proofErr w:type="spellEnd"/>
      <w:r w:rsidR="00FE73B7" w:rsidRPr="00052070">
        <w:rPr>
          <w:rFonts w:cs="Arial"/>
          <w:b/>
        </w:rPr>
        <w:t>: 125492</w:t>
      </w:r>
    </w:p>
    <w:p w:rsidR="00EB3EE9" w:rsidRPr="00052070" w:rsidRDefault="00EB3EE9" w:rsidP="00EB3EE9">
      <w:pPr>
        <w:spacing w:after="240"/>
        <w:rPr>
          <w:rFonts w:cs="Arial"/>
        </w:rPr>
      </w:pPr>
    </w:p>
    <w:p w:rsidR="005D3701" w:rsidRPr="00673E68" w:rsidRDefault="00973577" w:rsidP="00666BE7">
      <w:pPr>
        <w:pStyle w:val="Heading1"/>
        <w:spacing w:after="240"/>
      </w:pPr>
      <w:r w:rsidRPr="00673E68">
        <w:t>Adult</w:t>
      </w:r>
      <w:r w:rsidR="007329DF" w:rsidRPr="00673E68">
        <w:t xml:space="preserve"> F</w:t>
      </w:r>
      <w:r w:rsidRPr="00673E68">
        <w:t>iction</w:t>
      </w:r>
      <w:r w:rsidR="005D3701" w:rsidRPr="00673E68">
        <w:t xml:space="preserve"> </w:t>
      </w:r>
    </w:p>
    <w:p w:rsidR="00785B61" w:rsidRPr="005F7C50" w:rsidRDefault="00FE73B7" w:rsidP="00666BE7">
      <w:pPr>
        <w:pStyle w:val="Heading3"/>
        <w:spacing w:before="0"/>
        <w:rPr>
          <w:color w:val="000000" w:themeColor="text1"/>
          <w:sz w:val="40"/>
          <w:szCs w:val="40"/>
        </w:rPr>
      </w:pPr>
      <w:r w:rsidRPr="005F7C50">
        <w:rPr>
          <w:color w:val="000000" w:themeColor="text1"/>
          <w:sz w:val="40"/>
          <w:szCs w:val="40"/>
        </w:rPr>
        <w:t>Crime Fiction</w:t>
      </w:r>
    </w:p>
    <w:p w:rsidR="00983DCD" w:rsidRPr="00B55E79" w:rsidRDefault="00983DCD" w:rsidP="00983DCD">
      <w:pPr>
        <w:rPr>
          <w:rFonts w:cs="Arial"/>
          <w:b/>
          <w:noProof/>
          <w:sz w:val="32"/>
          <w:szCs w:val="32"/>
        </w:rPr>
      </w:pPr>
      <w:r w:rsidRPr="00B55E79">
        <w:rPr>
          <w:rFonts w:cs="Arial"/>
          <w:b/>
          <w:noProof/>
          <w:sz w:val="32"/>
          <w:szCs w:val="32"/>
        </w:rPr>
        <w:t xml:space="preserve">The book of mirrors </w:t>
      </w:r>
      <w:r w:rsidR="00FE73B7" w:rsidRPr="00B55E79">
        <w:rPr>
          <w:rFonts w:cs="Arial"/>
          <w:b/>
          <w:noProof/>
          <w:sz w:val="32"/>
          <w:szCs w:val="32"/>
        </w:rPr>
        <w:t>by E. O. Chirovici</w:t>
      </w:r>
    </w:p>
    <w:p w:rsidR="00983DCD" w:rsidRPr="007473A5" w:rsidRDefault="00813123" w:rsidP="00983DCD">
      <w:pPr>
        <w:rPr>
          <w:rFonts w:cs="Arial"/>
          <w:b/>
        </w:rPr>
      </w:pPr>
      <w:proofErr w:type="spellStart"/>
      <w:r>
        <w:rPr>
          <w:rFonts w:cs="Arial"/>
          <w:b/>
        </w:rPr>
        <w:t>Ebraille</w:t>
      </w:r>
      <w:proofErr w:type="spellEnd"/>
      <w:r w:rsidRPr="00983DCD">
        <w:rPr>
          <w:b/>
          <w:color w:val="000000" w:themeColor="text1"/>
        </w:rPr>
        <w:t>:</w:t>
      </w:r>
      <w:r w:rsidR="00983DCD" w:rsidRPr="007473A5">
        <w:rPr>
          <w:rFonts w:cs="Arial"/>
          <w:b/>
        </w:rPr>
        <w:t xml:space="preserve"> </w:t>
      </w:r>
      <w:r w:rsidR="00983DCD" w:rsidRPr="007473A5">
        <w:rPr>
          <w:rFonts w:cs="Arial"/>
          <w:b/>
          <w:noProof/>
        </w:rPr>
        <w:t>125618</w:t>
      </w:r>
    </w:p>
    <w:p w:rsidR="008B745F" w:rsidRPr="00666BE7" w:rsidRDefault="00983DCD" w:rsidP="00666BE7">
      <w:pPr>
        <w:spacing w:after="240"/>
        <w:rPr>
          <w:rFonts w:cs="Arial"/>
          <w:b/>
        </w:rPr>
      </w:pPr>
      <w:r w:rsidRPr="007473A5">
        <w:rPr>
          <w:rFonts w:cs="Arial"/>
          <w:noProof/>
        </w:rPr>
        <w:t xml:space="preserve">When literary agent Peter Katz receives a partial book submission, he is intrigued. The author, Richard Flynn, has written a memoir about his time as an English student at Princeton in the late 1980s, documenting his relationship with the protégée of the famous Professor Joseph Wieder. In 1987, Wieder was brutally murdered in his home and the case was never solved. Now, twenty-five years later, Katz suspects that Richard Flynn is either using his book to confess to the murder, or to finally reveal who committed the violent crime. But the manuscript ends abruptly - and its author is dying in the hospital with the missing pages nowhere to be found. Katz hires investigative journalist John Keller to research the murder and reconstruct the events. Keller tracks down several of the mysterious key players, and decides to try and solve the case once and for all, leading him to a truth that has been buried for over two decades...or has it? 2017.  </w:t>
      </w:r>
      <w:r w:rsidRPr="007473A5">
        <w:rPr>
          <w:rFonts w:cs="Arial"/>
        </w:rPr>
        <w:t xml:space="preserve">Produced by CNIB, contracted, </w:t>
      </w:r>
      <w:r w:rsidR="008B745F">
        <w:rPr>
          <w:rFonts w:cs="Arial"/>
        </w:rPr>
        <w:t xml:space="preserve">3 f, </w:t>
      </w:r>
      <w:r w:rsidRPr="007473A5">
        <w:rPr>
          <w:rFonts w:cs="Arial"/>
        </w:rPr>
        <w:t>UEB.</w:t>
      </w:r>
      <w:r w:rsidR="008B745F" w:rsidRPr="00052070">
        <w:rPr>
          <w:rFonts w:cs="Arial"/>
        </w:rPr>
        <w:t xml:space="preserve"> </w:t>
      </w:r>
      <w:proofErr w:type="spellStart"/>
      <w:r w:rsidR="008B745F" w:rsidRPr="00666BE7">
        <w:rPr>
          <w:rFonts w:cs="Arial"/>
          <w:b/>
        </w:rPr>
        <w:t>Ebraille</w:t>
      </w:r>
      <w:proofErr w:type="spellEnd"/>
      <w:r w:rsidR="008B745F" w:rsidRPr="00666BE7">
        <w:rPr>
          <w:rFonts w:cs="Arial"/>
          <w:b/>
        </w:rPr>
        <w:t>: 125618</w:t>
      </w:r>
    </w:p>
    <w:p w:rsidR="008B745F" w:rsidRPr="005F7C50" w:rsidRDefault="008B745F" w:rsidP="005F7C50">
      <w:pPr>
        <w:pStyle w:val="Heading3"/>
        <w:rPr>
          <w:color w:val="000000" w:themeColor="text1"/>
          <w:sz w:val="40"/>
          <w:szCs w:val="40"/>
        </w:rPr>
      </w:pPr>
      <w:r w:rsidRPr="005F7C50">
        <w:rPr>
          <w:color w:val="000000" w:themeColor="text1"/>
          <w:sz w:val="40"/>
          <w:szCs w:val="40"/>
        </w:rPr>
        <w:t>Disabilities</w:t>
      </w:r>
    </w:p>
    <w:p w:rsidR="00983DCD" w:rsidRPr="00B55E79" w:rsidRDefault="00983DCD" w:rsidP="00983DCD">
      <w:pPr>
        <w:rPr>
          <w:rFonts w:cs="Arial"/>
          <w:b/>
          <w:noProof/>
          <w:sz w:val="32"/>
          <w:szCs w:val="32"/>
        </w:rPr>
      </w:pPr>
      <w:r w:rsidRPr="00B55E79">
        <w:rPr>
          <w:rFonts w:cs="Arial"/>
          <w:b/>
          <w:noProof/>
          <w:sz w:val="32"/>
          <w:szCs w:val="32"/>
        </w:rPr>
        <w:t>Seeing red by Lina Meruane ; translated fro</w:t>
      </w:r>
      <w:r w:rsidR="008B745F" w:rsidRPr="00B55E79">
        <w:rPr>
          <w:rFonts w:cs="Arial"/>
          <w:b/>
          <w:noProof/>
          <w:sz w:val="32"/>
          <w:szCs w:val="32"/>
        </w:rPr>
        <w:t>m the Spanish by Megan McDowell</w:t>
      </w:r>
    </w:p>
    <w:p w:rsidR="00983DCD" w:rsidRPr="007473A5" w:rsidRDefault="00813123" w:rsidP="00983DCD">
      <w:pPr>
        <w:rPr>
          <w:rFonts w:cs="Arial"/>
          <w:b/>
        </w:rPr>
      </w:pPr>
      <w:proofErr w:type="spellStart"/>
      <w:r>
        <w:rPr>
          <w:rFonts w:cs="Arial"/>
          <w:b/>
        </w:rPr>
        <w:t>Ebraille</w:t>
      </w:r>
      <w:proofErr w:type="spellEnd"/>
      <w:r w:rsidRPr="00983DCD">
        <w:rPr>
          <w:b/>
          <w:color w:val="000000" w:themeColor="text1"/>
        </w:rPr>
        <w:t>:</w:t>
      </w:r>
      <w:r>
        <w:rPr>
          <w:b/>
          <w:color w:val="000000" w:themeColor="text1"/>
        </w:rPr>
        <w:t xml:space="preserve"> </w:t>
      </w:r>
      <w:r w:rsidR="00983DCD" w:rsidRPr="007473A5">
        <w:rPr>
          <w:rFonts w:cs="Arial"/>
          <w:b/>
          <w:noProof/>
        </w:rPr>
        <w:t>125612</w:t>
      </w:r>
    </w:p>
    <w:p w:rsidR="008B745F" w:rsidRPr="00052070" w:rsidRDefault="00983DCD" w:rsidP="00666BE7">
      <w:pPr>
        <w:spacing w:after="240"/>
        <w:rPr>
          <w:rFonts w:cs="Arial"/>
        </w:rPr>
      </w:pPr>
      <w:r w:rsidRPr="007473A5">
        <w:rPr>
          <w:rFonts w:cs="Arial"/>
          <w:noProof/>
        </w:rPr>
        <w:lastRenderedPageBreak/>
        <w:t>This autobiographical novel describes a young Chilean writer recently relocated to New York for doctoral work who suffers a stroke, leaving her blind and increasingly dependent on those closest to her. Fiction and autobiography intertwine in an intense, visceral, and caustic novel about the relation between the body, illness, science, and human relationships. Winner of the Sor Juana IneÌs de la Cruz Prize (Mexico), 2012, and of th</w:t>
      </w:r>
      <w:r w:rsidR="00666BE7">
        <w:rPr>
          <w:rFonts w:cs="Arial"/>
          <w:noProof/>
        </w:rPr>
        <w:t xml:space="preserve">e Anna Seghers Prize (Germany). </w:t>
      </w:r>
      <w:r w:rsidRPr="007473A5">
        <w:rPr>
          <w:rFonts w:cs="Arial"/>
        </w:rPr>
        <w:t xml:space="preserve">Produced by CNIB, contracted, </w:t>
      </w:r>
      <w:r w:rsidR="008B745F">
        <w:rPr>
          <w:rFonts w:cs="Arial"/>
        </w:rPr>
        <w:t>2 f, UEB</w:t>
      </w:r>
      <w:r w:rsidRPr="007473A5">
        <w:rPr>
          <w:rFonts w:cs="Arial"/>
        </w:rPr>
        <w:t>.</w:t>
      </w:r>
      <w:r w:rsidR="008B745F" w:rsidRPr="00052070">
        <w:rPr>
          <w:rFonts w:cs="Arial"/>
        </w:rPr>
        <w:t xml:space="preserve"> </w:t>
      </w:r>
      <w:proofErr w:type="spellStart"/>
      <w:r w:rsidR="008B745F" w:rsidRPr="00666BE7">
        <w:rPr>
          <w:rFonts w:cs="Arial"/>
          <w:b/>
        </w:rPr>
        <w:t>Ebraille</w:t>
      </w:r>
      <w:proofErr w:type="spellEnd"/>
      <w:r w:rsidR="008B745F" w:rsidRPr="00666BE7">
        <w:rPr>
          <w:rFonts w:cs="Arial"/>
          <w:b/>
        </w:rPr>
        <w:t>: 125612</w:t>
      </w:r>
    </w:p>
    <w:p w:rsidR="00647F17" w:rsidRPr="005F7C50" w:rsidRDefault="00647F17" w:rsidP="005F7C50">
      <w:pPr>
        <w:pStyle w:val="Heading3"/>
        <w:rPr>
          <w:color w:val="000000" w:themeColor="text1"/>
          <w:sz w:val="40"/>
          <w:szCs w:val="40"/>
        </w:rPr>
      </w:pPr>
      <w:r w:rsidRPr="005F7C50">
        <w:rPr>
          <w:color w:val="000000" w:themeColor="text1"/>
          <w:sz w:val="40"/>
          <w:szCs w:val="40"/>
        </w:rPr>
        <w:t>Fantasy</w:t>
      </w:r>
    </w:p>
    <w:p w:rsidR="00983DCD" w:rsidRPr="00B55E79" w:rsidRDefault="00983DCD" w:rsidP="00983DCD">
      <w:pPr>
        <w:rPr>
          <w:rFonts w:cs="Arial"/>
          <w:b/>
          <w:noProof/>
          <w:sz w:val="32"/>
          <w:szCs w:val="32"/>
        </w:rPr>
      </w:pPr>
      <w:r w:rsidRPr="00B55E79">
        <w:rPr>
          <w:rFonts w:cs="Arial"/>
          <w:b/>
          <w:noProof/>
          <w:sz w:val="32"/>
          <w:szCs w:val="32"/>
        </w:rPr>
        <w:t xml:space="preserve">Norse mythology </w:t>
      </w:r>
      <w:r w:rsidR="00647F17" w:rsidRPr="00B55E79">
        <w:rPr>
          <w:rFonts w:cs="Arial"/>
          <w:b/>
          <w:noProof/>
          <w:sz w:val="32"/>
          <w:szCs w:val="32"/>
        </w:rPr>
        <w:t>by Neil Gaiman</w:t>
      </w:r>
    </w:p>
    <w:p w:rsidR="00983DCD" w:rsidRPr="007473A5" w:rsidRDefault="00813123" w:rsidP="00983DCD">
      <w:pPr>
        <w:rPr>
          <w:rFonts w:cs="Arial"/>
          <w:b/>
        </w:rPr>
      </w:pPr>
      <w:proofErr w:type="spellStart"/>
      <w:r>
        <w:rPr>
          <w:rFonts w:cs="Arial"/>
          <w:b/>
        </w:rPr>
        <w:t>Ebraille</w:t>
      </w:r>
      <w:proofErr w:type="spellEnd"/>
      <w:r w:rsidRPr="00983DCD">
        <w:rPr>
          <w:b/>
          <w:color w:val="000000" w:themeColor="text1"/>
        </w:rPr>
        <w:t>:</w:t>
      </w:r>
      <w:r>
        <w:rPr>
          <w:b/>
          <w:color w:val="000000" w:themeColor="text1"/>
        </w:rPr>
        <w:t xml:space="preserve"> </w:t>
      </w:r>
      <w:r w:rsidR="00983DCD" w:rsidRPr="007473A5">
        <w:rPr>
          <w:rFonts w:cs="Arial"/>
          <w:b/>
          <w:noProof/>
        </w:rPr>
        <w:t>125624</w:t>
      </w:r>
    </w:p>
    <w:p w:rsidR="00647F17" w:rsidRPr="00052070" w:rsidRDefault="00983DCD" w:rsidP="00666BE7">
      <w:pPr>
        <w:spacing w:after="240"/>
        <w:rPr>
          <w:rFonts w:cs="Arial"/>
        </w:rPr>
      </w:pPr>
      <w:r w:rsidRPr="007473A5">
        <w:rPr>
          <w:rFonts w:cs="Arial"/>
          <w:noProof/>
        </w:rPr>
        <w:t xml:space="preserve">Neil Gaiman has long been inspired by ancient mythology in creating the fantastical realms of his fiction. Now he presents his fashioning of the primeval Norse myths into a novel, which begins with the genesis of the legendary nine worlds, delves into the exploits of the deities, dwarves, and giants, and culminates in Ragnarok, the twilight of the gods and the rebirth of a new time and people. Gaiman stays true to the myths while vividly recreating the characters--the gods with their fiercely competitive natures, their susceptibility to being duped and to dupe others, and their tendency to let passion ignite their actions--and making these long-ago myths breathe pungent life again. Bestseller. 2017.  </w:t>
      </w:r>
      <w:r w:rsidRPr="00052070">
        <w:rPr>
          <w:rFonts w:cs="Arial"/>
        </w:rPr>
        <w:t xml:space="preserve">Produced by CNIB, contracted, </w:t>
      </w:r>
      <w:r w:rsidR="00647F17" w:rsidRPr="00052070">
        <w:rPr>
          <w:rFonts w:cs="Arial"/>
        </w:rPr>
        <w:t>2 f, UEB</w:t>
      </w:r>
      <w:r w:rsidRPr="00052070">
        <w:rPr>
          <w:rFonts w:cs="Arial"/>
        </w:rPr>
        <w:t>.</w:t>
      </w:r>
      <w:r w:rsidR="00647F17" w:rsidRPr="00052070">
        <w:rPr>
          <w:rFonts w:cs="Arial"/>
        </w:rPr>
        <w:t xml:space="preserve"> </w:t>
      </w:r>
      <w:proofErr w:type="spellStart"/>
      <w:r w:rsidR="00647F17" w:rsidRPr="00052070">
        <w:rPr>
          <w:rFonts w:cs="Arial"/>
          <w:b/>
        </w:rPr>
        <w:t>Ebraille</w:t>
      </w:r>
      <w:proofErr w:type="spellEnd"/>
      <w:r w:rsidR="00647F17" w:rsidRPr="00052070">
        <w:rPr>
          <w:rFonts w:cs="Arial"/>
          <w:b/>
        </w:rPr>
        <w:t>: 125624</w:t>
      </w:r>
    </w:p>
    <w:p w:rsidR="00647F17" w:rsidRPr="005F7C50" w:rsidRDefault="00647F17" w:rsidP="005F7C50">
      <w:pPr>
        <w:pStyle w:val="Heading3"/>
        <w:rPr>
          <w:color w:val="000000" w:themeColor="text1"/>
          <w:sz w:val="40"/>
          <w:szCs w:val="40"/>
        </w:rPr>
      </w:pPr>
      <w:r w:rsidRPr="005F7C50">
        <w:rPr>
          <w:color w:val="000000" w:themeColor="text1"/>
          <w:sz w:val="40"/>
          <w:szCs w:val="40"/>
        </w:rPr>
        <w:t>General Fiction</w:t>
      </w:r>
    </w:p>
    <w:p w:rsidR="00983DCD" w:rsidRPr="00B55E79" w:rsidRDefault="00983DCD" w:rsidP="00983DCD">
      <w:pPr>
        <w:rPr>
          <w:rFonts w:cs="Arial"/>
          <w:b/>
          <w:noProof/>
          <w:sz w:val="32"/>
          <w:szCs w:val="32"/>
        </w:rPr>
      </w:pPr>
      <w:r w:rsidRPr="00B55E79">
        <w:rPr>
          <w:rFonts w:cs="Arial"/>
          <w:b/>
          <w:noProof/>
          <w:sz w:val="32"/>
          <w:szCs w:val="32"/>
        </w:rPr>
        <w:t>The longest year by Daniel Grenier</w:t>
      </w:r>
      <w:r w:rsidR="00647F17" w:rsidRPr="00B55E79">
        <w:rPr>
          <w:rFonts w:cs="Arial"/>
          <w:b/>
          <w:noProof/>
          <w:sz w:val="32"/>
          <w:szCs w:val="32"/>
        </w:rPr>
        <w:t>; translated by Pablo Strauss</w:t>
      </w:r>
    </w:p>
    <w:p w:rsidR="00983DCD" w:rsidRPr="007473A5" w:rsidRDefault="00813123" w:rsidP="00983DCD">
      <w:pPr>
        <w:rPr>
          <w:rFonts w:cs="Arial"/>
          <w:b/>
        </w:rPr>
      </w:pPr>
      <w:proofErr w:type="spellStart"/>
      <w:r>
        <w:rPr>
          <w:rFonts w:cs="Arial"/>
          <w:b/>
        </w:rPr>
        <w:t>Ebraille</w:t>
      </w:r>
      <w:proofErr w:type="spellEnd"/>
      <w:r w:rsidRPr="00983DCD">
        <w:rPr>
          <w:b/>
          <w:color w:val="000000" w:themeColor="text1"/>
        </w:rPr>
        <w:t>:</w:t>
      </w:r>
      <w:r>
        <w:rPr>
          <w:b/>
          <w:color w:val="000000" w:themeColor="text1"/>
        </w:rPr>
        <w:t xml:space="preserve"> </w:t>
      </w:r>
      <w:r w:rsidR="00983DCD" w:rsidRPr="007473A5">
        <w:rPr>
          <w:rFonts w:cs="Arial"/>
          <w:b/>
          <w:noProof/>
        </w:rPr>
        <w:t>125617</w:t>
      </w:r>
    </w:p>
    <w:p w:rsidR="00647F17" w:rsidRPr="00052070" w:rsidRDefault="00983DCD" w:rsidP="00666BE7">
      <w:pPr>
        <w:spacing w:after="240"/>
        <w:rPr>
          <w:rFonts w:cs="Arial"/>
          <w:b/>
        </w:rPr>
      </w:pPr>
      <w:r w:rsidRPr="007473A5">
        <w:rPr>
          <w:rFonts w:cs="Arial"/>
          <w:noProof/>
        </w:rPr>
        <w:t xml:space="preserve">Thomas is a young boy growing up in Chattanooga, Tennessee, with a French-Canadian father, Albert, and an American mother, Laura. But beyond the fact that he lives between two cultures and languages, there's something else about Thomas that sets him apart: he was born on February 29. Before Albert goes on a strange quest to find out more about their mysterious relative, Aimé Bolduc, he explains to Thomas that he will only age one year out of every four and he will outlive all of his loved ones. Thomas's loneliness grows and the years pass until a terrible accident involving a young girl sets in motion a series of events that link the young girl and Thomas to Aimé Bolduc, a Civil War-era </w:t>
      </w:r>
      <w:r w:rsidRPr="007473A5">
        <w:rPr>
          <w:rFonts w:cs="Arial"/>
          <w:noProof/>
        </w:rPr>
        <w:lastRenderedPageBreak/>
        <w:t>soldier - and per</w:t>
      </w:r>
      <w:r w:rsidR="00666BE7">
        <w:rPr>
          <w:rFonts w:cs="Arial"/>
          <w:noProof/>
        </w:rPr>
        <w:t xml:space="preserve">haps their contemporary. 2017. </w:t>
      </w:r>
      <w:r w:rsidRPr="007473A5">
        <w:rPr>
          <w:rFonts w:cs="Arial"/>
        </w:rPr>
        <w:t>Produced by CNIB, contracted, Unified English Braille code (UEB).</w:t>
      </w:r>
      <w:r w:rsidR="00647F17" w:rsidRPr="00052070">
        <w:rPr>
          <w:rFonts w:cs="Arial"/>
        </w:rPr>
        <w:t xml:space="preserve"> </w:t>
      </w:r>
      <w:proofErr w:type="spellStart"/>
      <w:r w:rsidR="00647F17" w:rsidRPr="00052070">
        <w:rPr>
          <w:rFonts w:cs="Arial"/>
          <w:b/>
        </w:rPr>
        <w:t>Ebraille</w:t>
      </w:r>
      <w:proofErr w:type="spellEnd"/>
      <w:r w:rsidR="00647F17" w:rsidRPr="00052070">
        <w:rPr>
          <w:rFonts w:cs="Arial"/>
          <w:b/>
        </w:rPr>
        <w:t>: 125617</w:t>
      </w:r>
    </w:p>
    <w:p w:rsidR="00983DCD" w:rsidRPr="00B55E79" w:rsidRDefault="00983DCD" w:rsidP="00983DCD">
      <w:pPr>
        <w:rPr>
          <w:rFonts w:cs="Arial"/>
          <w:b/>
          <w:noProof/>
          <w:sz w:val="32"/>
          <w:szCs w:val="32"/>
        </w:rPr>
      </w:pPr>
      <w:r w:rsidRPr="00B55E79">
        <w:rPr>
          <w:rFonts w:cs="Arial"/>
          <w:b/>
          <w:noProof/>
          <w:sz w:val="32"/>
          <w:szCs w:val="32"/>
        </w:rPr>
        <w:t xml:space="preserve">Transit </w:t>
      </w:r>
      <w:r w:rsidR="00041735" w:rsidRPr="00B55E79">
        <w:rPr>
          <w:rFonts w:cs="Arial"/>
          <w:b/>
          <w:noProof/>
          <w:sz w:val="32"/>
          <w:szCs w:val="32"/>
        </w:rPr>
        <w:t>by Rachel Cusk</w:t>
      </w:r>
    </w:p>
    <w:p w:rsidR="00983DCD" w:rsidRPr="007473A5" w:rsidRDefault="00813123" w:rsidP="00983DCD">
      <w:pPr>
        <w:rPr>
          <w:rFonts w:cs="Arial"/>
          <w:b/>
        </w:rPr>
      </w:pPr>
      <w:proofErr w:type="spellStart"/>
      <w:r>
        <w:rPr>
          <w:rFonts w:cs="Arial"/>
          <w:b/>
        </w:rPr>
        <w:t>Ebraille</w:t>
      </w:r>
      <w:proofErr w:type="spellEnd"/>
      <w:r w:rsidRPr="00983DCD">
        <w:rPr>
          <w:b/>
          <w:color w:val="000000" w:themeColor="text1"/>
        </w:rPr>
        <w:t>:</w:t>
      </w:r>
      <w:r>
        <w:rPr>
          <w:b/>
          <w:color w:val="000000" w:themeColor="text1"/>
        </w:rPr>
        <w:t xml:space="preserve"> </w:t>
      </w:r>
      <w:r w:rsidR="00983DCD" w:rsidRPr="007473A5">
        <w:rPr>
          <w:rFonts w:cs="Arial"/>
          <w:b/>
          <w:noProof/>
        </w:rPr>
        <w:t>125611</w:t>
      </w:r>
    </w:p>
    <w:p w:rsidR="00041735" w:rsidRPr="00052070" w:rsidRDefault="00983DCD" w:rsidP="00666BE7">
      <w:pPr>
        <w:spacing w:after="240"/>
        <w:rPr>
          <w:rFonts w:cs="Arial"/>
          <w:b/>
        </w:rPr>
      </w:pPr>
      <w:r w:rsidRPr="007473A5">
        <w:rPr>
          <w:rFonts w:cs="Arial"/>
          <w:noProof/>
        </w:rPr>
        <w:t>In the wake of family collapse, a writer and her two young sons move to London. The process of upheaval is the cataly</w:t>
      </w:r>
      <w:r w:rsidR="00041735">
        <w:rPr>
          <w:rFonts w:cs="Arial"/>
          <w:noProof/>
        </w:rPr>
        <w:t xml:space="preserve">st for a number of transitions, </w:t>
      </w:r>
      <w:r w:rsidRPr="007473A5">
        <w:rPr>
          <w:rFonts w:cs="Arial"/>
          <w:noProof/>
        </w:rPr>
        <w:t>person</w:t>
      </w:r>
      <w:r w:rsidR="00041735">
        <w:rPr>
          <w:rFonts w:cs="Arial"/>
          <w:noProof/>
        </w:rPr>
        <w:t>al, moral, artistic, practical</w:t>
      </w:r>
      <w:r w:rsidRPr="007473A5">
        <w:rPr>
          <w:rFonts w:cs="Arial"/>
          <w:noProof/>
        </w:rPr>
        <w:t xml:space="preserve">as she endeavours to construct a new reality. In the city she is made to confront aspects of living she has, until now, avoided, and to consider questions of vulnerability and power, death and renewal, in what becomes her struggle to reattach herself to, and believe in, life. A penetrating and moving reflection on childhood and fate, the value of suffering, the moral problems of personal responsibility, and the mystery of change.  2017.  </w:t>
      </w:r>
      <w:r w:rsidRPr="007473A5">
        <w:rPr>
          <w:rFonts w:cs="Arial"/>
        </w:rPr>
        <w:t xml:space="preserve">Produced by CNIB, contracted, </w:t>
      </w:r>
      <w:r w:rsidR="00041735">
        <w:rPr>
          <w:rFonts w:cs="Arial"/>
        </w:rPr>
        <w:t>2 f, UEB</w:t>
      </w:r>
      <w:r w:rsidRPr="007473A5">
        <w:rPr>
          <w:rFonts w:cs="Arial"/>
        </w:rPr>
        <w:t>.</w:t>
      </w:r>
      <w:r w:rsidR="00041735" w:rsidRPr="00052070">
        <w:rPr>
          <w:rFonts w:cs="Arial"/>
        </w:rPr>
        <w:t xml:space="preserve"> </w:t>
      </w:r>
      <w:proofErr w:type="spellStart"/>
      <w:r w:rsidR="00041735" w:rsidRPr="00052070">
        <w:rPr>
          <w:rFonts w:cs="Arial"/>
          <w:b/>
        </w:rPr>
        <w:t>Ebraille</w:t>
      </w:r>
      <w:proofErr w:type="spellEnd"/>
      <w:r w:rsidR="00041735" w:rsidRPr="00052070">
        <w:rPr>
          <w:rFonts w:cs="Arial"/>
          <w:b/>
        </w:rPr>
        <w:t>: 125611</w:t>
      </w:r>
    </w:p>
    <w:p w:rsidR="00983DCD" w:rsidRPr="005F7C50" w:rsidRDefault="000B124D" w:rsidP="005F7C50">
      <w:pPr>
        <w:pStyle w:val="Heading3"/>
        <w:rPr>
          <w:color w:val="000000" w:themeColor="text1"/>
          <w:sz w:val="40"/>
          <w:szCs w:val="40"/>
        </w:rPr>
      </w:pPr>
      <w:r w:rsidRPr="005F7C50">
        <w:rPr>
          <w:color w:val="000000" w:themeColor="text1"/>
          <w:sz w:val="40"/>
          <w:szCs w:val="40"/>
        </w:rPr>
        <w:t>Historical Novels</w:t>
      </w:r>
    </w:p>
    <w:p w:rsidR="00983DCD" w:rsidRPr="00B55E79" w:rsidRDefault="00983DCD" w:rsidP="00983DCD">
      <w:pPr>
        <w:rPr>
          <w:rFonts w:cs="Arial"/>
          <w:b/>
          <w:noProof/>
          <w:sz w:val="32"/>
          <w:szCs w:val="32"/>
        </w:rPr>
      </w:pPr>
      <w:r w:rsidRPr="00B55E79">
        <w:rPr>
          <w:rFonts w:cs="Arial"/>
          <w:b/>
          <w:noProof/>
          <w:sz w:val="32"/>
          <w:szCs w:val="32"/>
        </w:rPr>
        <w:t xml:space="preserve">Everything belongs to us </w:t>
      </w:r>
      <w:r w:rsidR="000B124D" w:rsidRPr="00B55E79">
        <w:rPr>
          <w:rFonts w:cs="Arial"/>
          <w:b/>
          <w:noProof/>
          <w:sz w:val="32"/>
          <w:szCs w:val="32"/>
        </w:rPr>
        <w:t xml:space="preserve">a novel </w:t>
      </w:r>
      <w:r w:rsidRPr="00B55E79">
        <w:rPr>
          <w:rFonts w:cs="Arial"/>
          <w:b/>
          <w:noProof/>
          <w:sz w:val="32"/>
          <w:szCs w:val="32"/>
        </w:rPr>
        <w:t xml:space="preserve">by Yoojin Grace </w:t>
      </w:r>
      <w:r w:rsidR="000B124D" w:rsidRPr="00B55E79">
        <w:rPr>
          <w:rFonts w:cs="Arial"/>
          <w:b/>
          <w:noProof/>
          <w:sz w:val="32"/>
          <w:szCs w:val="32"/>
        </w:rPr>
        <w:t>Wuertz</w:t>
      </w:r>
    </w:p>
    <w:p w:rsidR="00983DCD" w:rsidRPr="007473A5" w:rsidRDefault="00813123" w:rsidP="00983DCD">
      <w:pPr>
        <w:rPr>
          <w:rFonts w:cs="Arial"/>
          <w:b/>
        </w:rPr>
      </w:pPr>
      <w:proofErr w:type="spellStart"/>
      <w:r>
        <w:rPr>
          <w:rFonts w:cs="Arial"/>
          <w:b/>
        </w:rPr>
        <w:t>Ebraille</w:t>
      </w:r>
      <w:proofErr w:type="spellEnd"/>
      <w:r w:rsidRPr="00983DCD">
        <w:rPr>
          <w:b/>
          <w:color w:val="000000" w:themeColor="text1"/>
        </w:rPr>
        <w:t>:</w:t>
      </w:r>
      <w:r>
        <w:rPr>
          <w:b/>
          <w:color w:val="000000" w:themeColor="text1"/>
        </w:rPr>
        <w:t xml:space="preserve"> </w:t>
      </w:r>
      <w:r w:rsidR="00983DCD" w:rsidRPr="007473A5">
        <w:rPr>
          <w:rFonts w:cs="Arial"/>
          <w:b/>
          <w:noProof/>
        </w:rPr>
        <w:t>125627</w:t>
      </w:r>
    </w:p>
    <w:p w:rsidR="000B124D" w:rsidRPr="00052070" w:rsidRDefault="00983DCD" w:rsidP="00666BE7">
      <w:pPr>
        <w:spacing w:after="240"/>
        <w:rPr>
          <w:rFonts w:cs="Arial"/>
          <w:b/>
        </w:rPr>
      </w:pPr>
      <w:r w:rsidRPr="007473A5">
        <w:rPr>
          <w:rFonts w:cs="Arial"/>
          <w:noProof/>
        </w:rPr>
        <w:t xml:space="preserve">This debut novel takes place at the elite Seoul National University in 1970s South Korea during the final years of a repressive regime. The novel </w:t>
      </w:r>
      <w:r w:rsidR="000B124D">
        <w:rPr>
          <w:rFonts w:cs="Arial"/>
          <w:noProof/>
        </w:rPr>
        <w:t xml:space="preserve">follows the fates of two women, </w:t>
      </w:r>
      <w:r w:rsidRPr="007473A5">
        <w:rPr>
          <w:rFonts w:cs="Arial"/>
          <w:noProof/>
        </w:rPr>
        <w:t>Jisun, the daughter of a powerful tycoon, who eschews her privilege to become an underground labour activist in Seoul; and Namin, her best friend from childhood, a brilliant, tireless girl who has grown up with nothing, and whose singular goal is to launch herself and her family out of poverty. Drawn to both of these women is Sunam, a seeming social-climber who is at heart a lost boy struggling to find his</w:t>
      </w:r>
      <w:r w:rsidR="000B124D">
        <w:rPr>
          <w:rFonts w:cs="Arial"/>
          <w:noProof/>
        </w:rPr>
        <w:t xml:space="preserve"> place in a cutthroat world. A</w:t>
      </w:r>
      <w:r w:rsidRPr="007473A5">
        <w:rPr>
          <w:rFonts w:cs="Arial"/>
          <w:noProof/>
        </w:rPr>
        <w:t xml:space="preserve">t the edges of their friendship is Junho, whose ambitions have taken him to new heights in the university's most prestigious social club, called "the circle," and yet who guards a dangerous secret that is tied to his status. 2017. </w:t>
      </w:r>
      <w:r w:rsidRPr="007473A5">
        <w:rPr>
          <w:rFonts w:cs="Arial"/>
        </w:rPr>
        <w:t xml:space="preserve">Produced by CNIB, contracted, </w:t>
      </w:r>
      <w:r w:rsidR="000B124D">
        <w:rPr>
          <w:rFonts w:cs="Arial"/>
        </w:rPr>
        <w:t>4 f, UEB</w:t>
      </w:r>
      <w:r w:rsidRPr="007473A5">
        <w:rPr>
          <w:rFonts w:cs="Arial"/>
        </w:rPr>
        <w:t>.</w:t>
      </w:r>
      <w:r w:rsidR="000B124D" w:rsidRPr="00052070">
        <w:rPr>
          <w:rFonts w:cs="Arial"/>
        </w:rPr>
        <w:t xml:space="preserve"> </w:t>
      </w:r>
      <w:proofErr w:type="spellStart"/>
      <w:r w:rsidR="000B124D" w:rsidRPr="00052070">
        <w:rPr>
          <w:rFonts w:cs="Arial"/>
          <w:b/>
        </w:rPr>
        <w:t>Ebraille</w:t>
      </w:r>
      <w:proofErr w:type="spellEnd"/>
      <w:r w:rsidR="000B124D" w:rsidRPr="00052070">
        <w:rPr>
          <w:rFonts w:cs="Arial"/>
          <w:b/>
        </w:rPr>
        <w:t>: 125627</w:t>
      </w:r>
    </w:p>
    <w:p w:rsidR="000B124D" w:rsidRPr="005F7C50" w:rsidRDefault="000B124D" w:rsidP="005F7C50">
      <w:pPr>
        <w:pStyle w:val="Heading3"/>
        <w:rPr>
          <w:color w:val="000000" w:themeColor="text1"/>
          <w:sz w:val="40"/>
          <w:szCs w:val="40"/>
        </w:rPr>
      </w:pPr>
      <w:r w:rsidRPr="005F7C50">
        <w:rPr>
          <w:color w:val="000000" w:themeColor="text1"/>
          <w:sz w:val="40"/>
          <w:szCs w:val="40"/>
        </w:rPr>
        <w:t>Mystery and Detective Stories</w:t>
      </w:r>
    </w:p>
    <w:p w:rsidR="00983DCD" w:rsidRPr="00B55E79" w:rsidRDefault="00983DCD" w:rsidP="00983DCD">
      <w:pPr>
        <w:rPr>
          <w:rFonts w:cs="Arial"/>
          <w:b/>
          <w:noProof/>
          <w:sz w:val="32"/>
          <w:szCs w:val="32"/>
        </w:rPr>
      </w:pPr>
      <w:r w:rsidRPr="00B55E79">
        <w:rPr>
          <w:rFonts w:cs="Arial"/>
          <w:b/>
          <w:noProof/>
          <w:sz w:val="32"/>
          <w:szCs w:val="32"/>
        </w:rPr>
        <w:t>In this grave hour</w:t>
      </w:r>
      <w:r w:rsidR="000B124D" w:rsidRPr="00B55E79">
        <w:rPr>
          <w:rFonts w:cs="Arial"/>
          <w:b/>
          <w:noProof/>
          <w:sz w:val="32"/>
          <w:szCs w:val="32"/>
        </w:rPr>
        <w:t>:</w:t>
      </w:r>
      <w:r w:rsidRPr="00B55E79">
        <w:rPr>
          <w:rFonts w:cs="Arial"/>
          <w:b/>
          <w:noProof/>
          <w:sz w:val="32"/>
          <w:szCs w:val="32"/>
        </w:rPr>
        <w:t xml:space="preserve"> </w:t>
      </w:r>
      <w:r w:rsidR="000B124D" w:rsidRPr="00B55E79">
        <w:rPr>
          <w:rFonts w:cs="Arial"/>
          <w:b/>
          <w:noProof/>
          <w:sz w:val="32"/>
          <w:szCs w:val="32"/>
        </w:rPr>
        <w:t xml:space="preserve">a Maisie Dobbs novel </w:t>
      </w:r>
      <w:r w:rsidRPr="00B55E79">
        <w:rPr>
          <w:rFonts w:cs="Arial"/>
          <w:b/>
          <w:noProof/>
          <w:sz w:val="32"/>
          <w:szCs w:val="32"/>
        </w:rPr>
        <w:t>by Jacqueline Winspear.</w:t>
      </w:r>
    </w:p>
    <w:p w:rsidR="00983DCD" w:rsidRPr="007473A5" w:rsidRDefault="00813123" w:rsidP="00983DCD">
      <w:pPr>
        <w:rPr>
          <w:rFonts w:cs="Arial"/>
          <w:b/>
        </w:rPr>
      </w:pPr>
      <w:proofErr w:type="spellStart"/>
      <w:r>
        <w:rPr>
          <w:rFonts w:cs="Arial"/>
          <w:b/>
        </w:rPr>
        <w:lastRenderedPageBreak/>
        <w:t>Ebraille</w:t>
      </w:r>
      <w:proofErr w:type="spellEnd"/>
      <w:r w:rsidRPr="00983DCD">
        <w:rPr>
          <w:b/>
          <w:color w:val="000000" w:themeColor="text1"/>
        </w:rPr>
        <w:t>:</w:t>
      </w:r>
      <w:r>
        <w:rPr>
          <w:b/>
          <w:color w:val="000000" w:themeColor="text1"/>
        </w:rPr>
        <w:t xml:space="preserve"> </w:t>
      </w:r>
      <w:r w:rsidR="00983DCD" w:rsidRPr="007473A5">
        <w:rPr>
          <w:rFonts w:cs="Arial"/>
          <w:b/>
          <w:noProof/>
        </w:rPr>
        <w:t>125626</w:t>
      </w:r>
    </w:p>
    <w:p w:rsidR="000B124D" w:rsidRDefault="00983DCD" w:rsidP="00666BE7">
      <w:pPr>
        <w:spacing w:after="240"/>
        <w:rPr>
          <w:rFonts w:cs="Arial"/>
          <w:b/>
        </w:rPr>
      </w:pPr>
      <w:r w:rsidRPr="007473A5">
        <w:rPr>
          <w:rFonts w:cs="Arial"/>
          <w:noProof/>
        </w:rPr>
        <w:t xml:space="preserve">1939. Dr. Francesca Thomas, a senior Secret Service agent, has an urgent assignment for Maisie Dobbs: find the killer of a man who escaped occupied Belgium as a boy, some twenty-three years earlier. Within days, another former Belgian refugee is found murdered.  And as Maisie delves deeper into the killings of the dispossessed from the "last war," a new kind of refugee - an evacuee from London - appears in Maisie's life. The little girl billeted at Maisie's home in Kent does not, or cannot, speak, and the authorities do not know who the child belongs to or who might have put her on the evacuee train. They know only that her name is Anna. As Maisie's search for the killer escalates, the country braces for what is to come. Bestseller. </w:t>
      </w:r>
      <w:r w:rsidRPr="007473A5">
        <w:rPr>
          <w:rFonts w:cs="Arial"/>
        </w:rPr>
        <w:t xml:space="preserve">Produced by CNIB, contracted, </w:t>
      </w:r>
      <w:r w:rsidR="000B124D">
        <w:rPr>
          <w:rFonts w:cs="Arial"/>
        </w:rPr>
        <w:t>4 f, UEB</w:t>
      </w:r>
      <w:r w:rsidRPr="007473A5">
        <w:rPr>
          <w:rFonts w:cs="Arial"/>
        </w:rPr>
        <w:t>.</w:t>
      </w:r>
      <w:r w:rsidR="000B124D" w:rsidRPr="00052070">
        <w:rPr>
          <w:rFonts w:cs="Arial"/>
        </w:rPr>
        <w:t xml:space="preserve"> </w:t>
      </w:r>
      <w:proofErr w:type="spellStart"/>
      <w:r w:rsidR="000B124D" w:rsidRPr="00052070">
        <w:rPr>
          <w:rFonts w:cs="Arial"/>
          <w:b/>
        </w:rPr>
        <w:t>Ebraille</w:t>
      </w:r>
      <w:proofErr w:type="spellEnd"/>
      <w:r w:rsidR="000B124D" w:rsidRPr="00052070">
        <w:rPr>
          <w:rFonts w:cs="Arial"/>
          <w:b/>
        </w:rPr>
        <w:t>: 125626</w:t>
      </w:r>
    </w:p>
    <w:p w:rsidR="00666BE7" w:rsidRPr="00052070" w:rsidRDefault="00666BE7" w:rsidP="0021013A">
      <w:pPr>
        <w:spacing w:after="0"/>
        <w:rPr>
          <w:rFonts w:cs="Arial"/>
        </w:rPr>
      </w:pPr>
    </w:p>
    <w:p w:rsidR="00E651AE" w:rsidRPr="00673E68" w:rsidRDefault="00E651AE" w:rsidP="00666BE7">
      <w:pPr>
        <w:pStyle w:val="Heading1"/>
        <w:spacing w:after="360"/>
      </w:pPr>
      <w:r w:rsidRPr="00673E68">
        <w:t>Junior Collection</w:t>
      </w:r>
    </w:p>
    <w:p w:rsidR="000C080A" w:rsidRDefault="00990A69" w:rsidP="008916AF">
      <w:pPr>
        <w:spacing w:after="0"/>
        <w:rPr>
          <w:b/>
        </w:rPr>
      </w:pPr>
      <w:r>
        <w:rPr>
          <w:b/>
        </w:rPr>
        <w:t>Song benea</w:t>
      </w:r>
      <w:r w:rsidR="00B31033">
        <w:rPr>
          <w:b/>
        </w:rPr>
        <w:t xml:space="preserve">th the tides by Beverley Birch. </w:t>
      </w:r>
      <w:r w:rsidRPr="0066236B">
        <w:t xml:space="preserve">Ally arrives from England with her brothers to stay for a month in Africa - weeks of running wild on an unspoiled, untamed coast. But on their first walk through the forest to the beach, Ally is swamped by a sense of an unseen presence close to her - of being spoken to. The feeling increases as a local teenager, </w:t>
      </w:r>
      <w:proofErr w:type="spellStart"/>
      <w:r w:rsidRPr="0066236B">
        <w:t>Leli</w:t>
      </w:r>
      <w:proofErr w:type="spellEnd"/>
      <w:r w:rsidRPr="0066236B">
        <w:t>, enthusiastically sweeps her into the world of his village and their offshore island (</w:t>
      </w:r>
      <w:proofErr w:type="spellStart"/>
      <w:r w:rsidRPr="0066236B">
        <w:t>Kisiri</w:t>
      </w:r>
      <w:proofErr w:type="spellEnd"/>
      <w:r w:rsidRPr="0066236B">
        <w:t xml:space="preserve"> - the place of secrets).</w:t>
      </w:r>
      <w:r w:rsidR="00B31033">
        <w:t xml:space="preserve"> </w:t>
      </w:r>
      <w:r w:rsidR="00B31033" w:rsidRPr="002230E2">
        <w:rPr>
          <w:b/>
        </w:rPr>
        <w:t xml:space="preserve">Available </w:t>
      </w:r>
      <w:r w:rsidR="00B31033">
        <w:rPr>
          <w:b/>
        </w:rPr>
        <w:t xml:space="preserve">as: Braille 139610, </w:t>
      </w:r>
      <w:proofErr w:type="spellStart"/>
      <w:r w:rsidR="00B31033">
        <w:rPr>
          <w:b/>
        </w:rPr>
        <w:t>Ebraille</w:t>
      </w:r>
      <w:proofErr w:type="spellEnd"/>
      <w:r w:rsidR="00B31033">
        <w:rPr>
          <w:b/>
        </w:rPr>
        <w:t xml:space="preserve"> 139604</w:t>
      </w:r>
    </w:p>
    <w:p w:rsidR="000C080A" w:rsidRDefault="000C080A" w:rsidP="000C080A">
      <w:pPr>
        <w:spacing w:after="0"/>
        <w:rPr>
          <w:b/>
        </w:rPr>
      </w:pPr>
    </w:p>
    <w:p w:rsidR="00990A69" w:rsidRPr="004D69C3" w:rsidRDefault="00990A69" w:rsidP="008916AF">
      <w:pPr>
        <w:spacing w:after="0"/>
        <w:rPr>
          <w:b/>
        </w:rPr>
      </w:pPr>
      <w:r>
        <w:rPr>
          <w:b/>
        </w:rPr>
        <w:t>The curse of the cheese pyramid by Geronimo Stilton</w:t>
      </w:r>
      <w:r w:rsidRPr="002230E2">
        <w:rPr>
          <w:b/>
        </w:rPr>
        <w:t xml:space="preserve">. </w:t>
      </w:r>
      <w:r w:rsidRPr="0066236B">
        <w:t xml:space="preserve">Geronimo Stilton sets off to Egypt to interview a famous </w:t>
      </w:r>
      <w:proofErr w:type="spellStart"/>
      <w:r w:rsidRPr="0066236B">
        <w:t>archaelogist</w:t>
      </w:r>
      <w:proofErr w:type="spellEnd"/>
      <w:r w:rsidRPr="0066236B">
        <w:t>. At the Cheese Pyramid among mummies and hieroglyphs he will learn about the secret of the Seven Wonders of the Ancie</w:t>
      </w:r>
      <w:r>
        <w:t>n</w:t>
      </w:r>
      <w:r w:rsidRPr="0066236B">
        <w:t>t Mouse World.</w:t>
      </w:r>
      <w:r w:rsidR="00B31033">
        <w:t xml:space="preserve"> </w:t>
      </w:r>
      <w:r>
        <w:rPr>
          <w:b/>
        </w:rPr>
        <w:tab/>
      </w:r>
      <w:r w:rsidRPr="002230E2">
        <w:rPr>
          <w:b/>
        </w:rPr>
        <w:t xml:space="preserve">Available as: Braille </w:t>
      </w:r>
      <w:r>
        <w:rPr>
          <w:b/>
        </w:rPr>
        <w:t xml:space="preserve">139750, </w:t>
      </w:r>
      <w:proofErr w:type="spellStart"/>
      <w:r>
        <w:rPr>
          <w:b/>
        </w:rPr>
        <w:t>Etext</w:t>
      </w:r>
      <w:proofErr w:type="spellEnd"/>
      <w:r>
        <w:rPr>
          <w:b/>
        </w:rPr>
        <w:t xml:space="preserve"> 139715</w:t>
      </w:r>
      <w:r w:rsidRPr="002230E2">
        <w:rPr>
          <w:b/>
        </w:rPr>
        <w:t xml:space="preserve">                                                                        </w:t>
      </w:r>
    </w:p>
    <w:p w:rsidR="00990A69" w:rsidRDefault="00990A69" w:rsidP="00990A69">
      <w:pPr>
        <w:spacing w:after="0"/>
        <w:rPr>
          <w:b/>
        </w:rPr>
      </w:pPr>
    </w:p>
    <w:p w:rsidR="00990A69" w:rsidRDefault="00990A69" w:rsidP="00990A69">
      <w:pPr>
        <w:spacing w:after="0"/>
        <w:rPr>
          <w:b/>
        </w:rPr>
      </w:pPr>
      <w:r>
        <w:rPr>
          <w:b/>
        </w:rPr>
        <w:t xml:space="preserve">The dark blue 100-ride bus ticket by Margaret </w:t>
      </w:r>
      <w:proofErr w:type="spellStart"/>
      <w:r>
        <w:rPr>
          <w:b/>
        </w:rPr>
        <w:t>Mahy</w:t>
      </w:r>
      <w:proofErr w:type="spellEnd"/>
      <w:r>
        <w:rPr>
          <w:b/>
        </w:rPr>
        <w:t>.</w:t>
      </w:r>
      <w:r w:rsidRPr="002230E2">
        <w:rPr>
          <w:b/>
        </w:rPr>
        <w:t xml:space="preserve"> </w:t>
      </w:r>
      <w:r w:rsidRPr="0066236B">
        <w:t xml:space="preserve">When Carlo and his mother, Jessica, accept a free bus ticket to the supermarket at the end of the world they are really only being polite. But the wonderful supermarket turns out to be real, and so are the horrible howling </w:t>
      </w:r>
      <w:proofErr w:type="spellStart"/>
      <w:r w:rsidRPr="0066236B">
        <w:t>Dowlers</w:t>
      </w:r>
      <w:proofErr w:type="spellEnd"/>
      <w:r w:rsidRPr="0066236B">
        <w:t xml:space="preserve"> who are plotting to destroy it!</w:t>
      </w:r>
      <w:r w:rsidR="00B31033">
        <w:t xml:space="preserve"> </w:t>
      </w:r>
      <w:r w:rsidRPr="002230E2">
        <w:rPr>
          <w:b/>
        </w:rPr>
        <w:t>Available as: Braille 1</w:t>
      </w:r>
      <w:r>
        <w:rPr>
          <w:b/>
        </w:rPr>
        <w:t xml:space="preserve">39716, </w:t>
      </w:r>
      <w:proofErr w:type="spellStart"/>
      <w:r>
        <w:rPr>
          <w:b/>
        </w:rPr>
        <w:t>Etext</w:t>
      </w:r>
      <w:proofErr w:type="spellEnd"/>
      <w:r>
        <w:rPr>
          <w:b/>
        </w:rPr>
        <w:t xml:space="preserve"> 139765</w:t>
      </w:r>
    </w:p>
    <w:p w:rsidR="00990A69" w:rsidRPr="002230E2" w:rsidRDefault="00990A69" w:rsidP="00990A69">
      <w:pPr>
        <w:spacing w:after="0"/>
        <w:rPr>
          <w:b/>
        </w:rPr>
      </w:pPr>
    </w:p>
    <w:p w:rsidR="00990A69" w:rsidRDefault="00990A69" w:rsidP="00990A69">
      <w:pPr>
        <w:spacing w:after="0"/>
        <w:rPr>
          <w:b/>
        </w:rPr>
      </w:pPr>
      <w:r>
        <w:rPr>
          <w:b/>
        </w:rPr>
        <w:lastRenderedPageBreak/>
        <w:t>Pay attention, Carter Jones by Gary D. Schmidt.</w:t>
      </w:r>
      <w:r w:rsidRPr="002230E2">
        <w:rPr>
          <w:b/>
        </w:rPr>
        <w:t xml:space="preserve"> </w:t>
      </w:r>
      <w:r w:rsidRPr="0066236B">
        <w:t>Carter Jones is astonished early one morning when he finds a real English butler, bowler hat and all, on the doorstep. He announces he is here to stay to help the Jones family, which is a little bit broken. In addition to figuring out middle school, Carter has to adjust to the unwelcome presence of this new know-it-all adult in his life and navigate the butler's notions of decorum and love of cricket.</w:t>
      </w:r>
      <w:r w:rsidR="00B31033">
        <w:t xml:space="preserve"> </w:t>
      </w:r>
      <w:r>
        <w:t xml:space="preserve">                                                      </w:t>
      </w:r>
      <w:r>
        <w:rPr>
          <w:b/>
        </w:rPr>
        <w:t xml:space="preserve">Available as: Braille 139736, </w:t>
      </w:r>
      <w:proofErr w:type="spellStart"/>
      <w:r>
        <w:rPr>
          <w:b/>
        </w:rPr>
        <w:t>Etext</w:t>
      </w:r>
      <w:proofErr w:type="spellEnd"/>
      <w:r>
        <w:rPr>
          <w:b/>
        </w:rPr>
        <w:t xml:space="preserve"> 139713</w:t>
      </w:r>
    </w:p>
    <w:p w:rsidR="00990A69" w:rsidRPr="004D69C3" w:rsidRDefault="00990A69" w:rsidP="00990A69">
      <w:pPr>
        <w:spacing w:after="0"/>
        <w:rPr>
          <w:b/>
        </w:rPr>
      </w:pPr>
    </w:p>
    <w:p w:rsidR="00990A69" w:rsidRDefault="00990A69" w:rsidP="00B31033">
      <w:pPr>
        <w:spacing w:after="0"/>
        <w:rPr>
          <w:b/>
        </w:rPr>
      </w:pPr>
      <w:r>
        <w:rPr>
          <w:b/>
        </w:rPr>
        <w:t xml:space="preserve">Shock Forest and other magical stories by Margaret </w:t>
      </w:r>
      <w:proofErr w:type="spellStart"/>
      <w:r>
        <w:rPr>
          <w:b/>
        </w:rPr>
        <w:t>Mahy</w:t>
      </w:r>
      <w:proofErr w:type="spellEnd"/>
      <w:r w:rsidRPr="002230E2">
        <w:rPr>
          <w:b/>
        </w:rPr>
        <w:t>.</w:t>
      </w:r>
      <w:r>
        <w:rPr>
          <w:b/>
        </w:rPr>
        <w:t xml:space="preserve"> </w:t>
      </w:r>
      <w:r w:rsidRPr="00570AF7">
        <w:t>These fantastical short stories will take readers on a journey; sometimes haunting, sometimes surreal but always enchanting.</w:t>
      </w:r>
      <w:r w:rsidR="00B31033">
        <w:t xml:space="preserve"> </w:t>
      </w:r>
      <w:r>
        <w:rPr>
          <w:b/>
        </w:rPr>
        <w:tab/>
      </w:r>
      <w:r w:rsidRPr="002230E2">
        <w:rPr>
          <w:b/>
        </w:rPr>
        <w:t xml:space="preserve">Available as: </w:t>
      </w:r>
      <w:r>
        <w:rPr>
          <w:b/>
        </w:rPr>
        <w:t xml:space="preserve">Braille 139308, </w:t>
      </w:r>
      <w:proofErr w:type="spellStart"/>
      <w:r>
        <w:rPr>
          <w:b/>
        </w:rPr>
        <w:t>Etext</w:t>
      </w:r>
      <w:proofErr w:type="spellEnd"/>
      <w:r>
        <w:rPr>
          <w:b/>
        </w:rPr>
        <w:t xml:space="preserve"> 139309</w:t>
      </w:r>
    </w:p>
    <w:p w:rsidR="000C080A" w:rsidRPr="002230E2" w:rsidRDefault="000C080A" w:rsidP="00B31033">
      <w:pPr>
        <w:spacing w:after="0"/>
        <w:rPr>
          <w:b/>
        </w:rPr>
      </w:pPr>
    </w:p>
    <w:p w:rsidR="00990A69" w:rsidRDefault="00990A69" w:rsidP="00990A69">
      <w:pPr>
        <w:spacing w:after="0"/>
        <w:rPr>
          <w:b/>
        </w:rPr>
      </w:pPr>
      <w:r>
        <w:rPr>
          <w:b/>
        </w:rPr>
        <w:t>Where arrows fly: fun and adventures of a pioneering New Zealand family by Rosie Boom</w:t>
      </w:r>
      <w:r w:rsidRPr="002230E2">
        <w:rPr>
          <w:b/>
        </w:rPr>
        <w:t xml:space="preserve">. </w:t>
      </w:r>
      <w:r w:rsidRPr="0066236B">
        <w:t>Read about the continuing adventures of the Boom family and the everyday joys and challenges of the 'simple life</w:t>
      </w:r>
      <w:r>
        <w:t>’</w:t>
      </w:r>
      <w:r w:rsidRPr="0066236B">
        <w:t>.</w:t>
      </w:r>
      <w:r w:rsidR="00B31033">
        <w:t xml:space="preserve"> </w:t>
      </w:r>
      <w:r>
        <w:t xml:space="preserve">                                                     </w:t>
      </w:r>
      <w:r w:rsidRPr="005D5017">
        <w:rPr>
          <w:b/>
        </w:rPr>
        <w:t xml:space="preserve">Available as: </w:t>
      </w:r>
      <w:r>
        <w:rPr>
          <w:b/>
        </w:rPr>
        <w:t xml:space="preserve">Braille 139554, </w:t>
      </w:r>
      <w:proofErr w:type="spellStart"/>
      <w:r>
        <w:rPr>
          <w:b/>
        </w:rPr>
        <w:t>Etext</w:t>
      </w:r>
      <w:proofErr w:type="spellEnd"/>
      <w:r>
        <w:rPr>
          <w:b/>
        </w:rPr>
        <w:t xml:space="preserve"> 139562</w:t>
      </w:r>
    </w:p>
    <w:p w:rsidR="00990A69" w:rsidRPr="005D5017" w:rsidRDefault="00990A69" w:rsidP="00990A69">
      <w:pPr>
        <w:spacing w:after="0"/>
        <w:rPr>
          <w:b/>
        </w:rPr>
      </w:pPr>
    </w:p>
    <w:p w:rsidR="00990A69" w:rsidRDefault="00990A69" w:rsidP="00990A69">
      <w:pPr>
        <w:spacing w:after="0"/>
        <w:rPr>
          <w:b/>
        </w:rPr>
      </w:pPr>
      <w:r>
        <w:rPr>
          <w:b/>
        </w:rPr>
        <w:t xml:space="preserve">Nee </w:t>
      </w:r>
      <w:proofErr w:type="spellStart"/>
      <w:r>
        <w:rPr>
          <w:b/>
        </w:rPr>
        <w:t>Naw</w:t>
      </w:r>
      <w:proofErr w:type="spellEnd"/>
      <w:r>
        <w:rPr>
          <w:b/>
        </w:rPr>
        <w:t xml:space="preserve"> and the </w:t>
      </w:r>
      <w:proofErr w:type="spellStart"/>
      <w:r>
        <w:rPr>
          <w:b/>
        </w:rPr>
        <w:t>cowtastrophe</w:t>
      </w:r>
      <w:proofErr w:type="spellEnd"/>
      <w:r>
        <w:rPr>
          <w:b/>
        </w:rPr>
        <w:t xml:space="preserve"> by </w:t>
      </w:r>
      <w:proofErr w:type="spellStart"/>
      <w:r>
        <w:rPr>
          <w:b/>
        </w:rPr>
        <w:t>Deano</w:t>
      </w:r>
      <w:proofErr w:type="spellEnd"/>
      <w:r>
        <w:rPr>
          <w:b/>
        </w:rPr>
        <w:t xml:space="preserve"> </w:t>
      </w:r>
      <w:proofErr w:type="spellStart"/>
      <w:proofErr w:type="gramStart"/>
      <w:r>
        <w:rPr>
          <w:b/>
        </w:rPr>
        <w:t>Yipadee</w:t>
      </w:r>
      <w:proofErr w:type="spellEnd"/>
      <w:r>
        <w:rPr>
          <w:b/>
        </w:rPr>
        <w:t xml:space="preserve"> ;</w:t>
      </w:r>
      <w:proofErr w:type="gramEnd"/>
      <w:r>
        <w:rPr>
          <w:b/>
        </w:rPr>
        <w:t xml:space="preserve"> illustrations by Paul Beavis. </w:t>
      </w:r>
      <w:r w:rsidRPr="00D331ED">
        <w:t xml:space="preserve">Help! Granny's cow </w:t>
      </w:r>
      <w:proofErr w:type="spellStart"/>
      <w:r w:rsidRPr="00D331ED">
        <w:t>Ploppy</w:t>
      </w:r>
      <w:proofErr w:type="spellEnd"/>
      <w:r w:rsidRPr="00D331ED">
        <w:t xml:space="preserve"> is in trouble! She's stuck up a tree, and the two big fire engines are away on an important call. A crowd has gathered to watch. Will little Nee </w:t>
      </w:r>
      <w:proofErr w:type="spellStart"/>
      <w:r w:rsidRPr="00D331ED">
        <w:t>Naw</w:t>
      </w:r>
      <w:proofErr w:type="spellEnd"/>
      <w:r w:rsidRPr="00D331ED">
        <w:t xml:space="preserve"> step up and save the day ... again?</w:t>
      </w:r>
      <w:r w:rsidRPr="002230E2">
        <w:t xml:space="preserve"> </w:t>
      </w:r>
      <w:r w:rsidRPr="002230E2">
        <w:rPr>
          <w:b/>
        </w:rPr>
        <w:t xml:space="preserve">Available as: </w:t>
      </w:r>
      <w:r>
        <w:rPr>
          <w:b/>
        </w:rPr>
        <w:t>Twin Vision 138280</w:t>
      </w:r>
    </w:p>
    <w:p w:rsidR="00990A69" w:rsidRPr="002230E2" w:rsidRDefault="00990A69" w:rsidP="00990A69">
      <w:pPr>
        <w:spacing w:after="0"/>
        <w:rPr>
          <w:b/>
        </w:rPr>
      </w:pPr>
    </w:p>
    <w:p w:rsidR="00990A69" w:rsidRPr="002230E2" w:rsidRDefault="00990A69" w:rsidP="00B31033">
      <w:pPr>
        <w:spacing w:after="0"/>
        <w:rPr>
          <w:b/>
        </w:rPr>
      </w:pPr>
      <w:r>
        <w:rPr>
          <w:b/>
        </w:rPr>
        <w:t xml:space="preserve">Ziggy’s zoo by Pat </w:t>
      </w:r>
      <w:proofErr w:type="gramStart"/>
      <w:r>
        <w:rPr>
          <w:b/>
        </w:rPr>
        <w:t>Simmons ;</w:t>
      </w:r>
      <w:proofErr w:type="gramEnd"/>
      <w:r>
        <w:rPr>
          <w:b/>
        </w:rPr>
        <w:t xml:space="preserve"> illustrated by Vicky Pratt.</w:t>
      </w:r>
      <w:r w:rsidRPr="00331FAC">
        <w:rPr>
          <w:b/>
        </w:rPr>
        <w:t xml:space="preserve"> </w:t>
      </w:r>
      <w:r w:rsidRPr="00D331ED">
        <w:t xml:space="preserve">Ziggy’s Zoo is a rhyming picture book text which describes a young girl playing in her garden, creating a zoo consisting of live </w:t>
      </w:r>
      <w:proofErr w:type="spellStart"/>
      <w:r w:rsidRPr="00D331ED">
        <w:t>minibeasts</w:t>
      </w:r>
      <w:proofErr w:type="spellEnd"/>
      <w:r w:rsidRPr="00D331ED">
        <w:t>, a toy, the family dog and, finally, her parents. The story focuses on play, both natural and imaginary. She wants to find ten exhibits, so counting is also a feature of the book, as is identification of hidden creatures embedded in the illustrations.</w:t>
      </w:r>
      <w:r w:rsidR="00B31033">
        <w:t xml:space="preserve"> </w:t>
      </w:r>
      <w:r w:rsidRPr="00331FAC">
        <w:rPr>
          <w:b/>
        </w:rPr>
        <w:t xml:space="preserve">Available as: </w:t>
      </w:r>
      <w:r>
        <w:rPr>
          <w:b/>
        </w:rPr>
        <w:t>Twin Vision 139631</w:t>
      </w:r>
    </w:p>
    <w:p w:rsidR="00990A69" w:rsidRPr="002230E2" w:rsidRDefault="00990A69" w:rsidP="00990A69">
      <w:pPr>
        <w:rPr>
          <w:b/>
        </w:rPr>
      </w:pPr>
    </w:p>
    <w:p w:rsidR="00990A69" w:rsidRPr="0052711A" w:rsidRDefault="00990A69" w:rsidP="00DF76DB">
      <w:pPr>
        <w:pStyle w:val="Heading1"/>
        <w:spacing w:after="360"/>
      </w:pPr>
      <w:r w:rsidRPr="0052711A">
        <w:t>Young Adult Collection</w:t>
      </w:r>
    </w:p>
    <w:p w:rsidR="00990A69" w:rsidRDefault="00990A69" w:rsidP="00990A69">
      <w:pPr>
        <w:spacing w:after="0"/>
        <w:rPr>
          <w:b/>
        </w:rPr>
      </w:pPr>
      <w:proofErr w:type="spellStart"/>
      <w:r>
        <w:rPr>
          <w:b/>
        </w:rPr>
        <w:t>Fairytales</w:t>
      </w:r>
      <w:proofErr w:type="spellEnd"/>
      <w:r>
        <w:rPr>
          <w:b/>
        </w:rPr>
        <w:t xml:space="preserve"> for Wilde girls by </w:t>
      </w:r>
      <w:proofErr w:type="spellStart"/>
      <w:r>
        <w:rPr>
          <w:b/>
        </w:rPr>
        <w:t>Allyse</w:t>
      </w:r>
      <w:proofErr w:type="spellEnd"/>
      <w:r>
        <w:rPr>
          <w:b/>
        </w:rPr>
        <w:t xml:space="preserve"> Near</w:t>
      </w:r>
      <w:r w:rsidRPr="0052711A">
        <w:rPr>
          <w:b/>
        </w:rPr>
        <w:t xml:space="preserve">. </w:t>
      </w:r>
      <w:r w:rsidRPr="0066236B">
        <w:t xml:space="preserve">There's a dead girl in a birdcage in the woods. That's not unusual. Isola Wilde sees a lot of things other people </w:t>
      </w:r>
      <w:r w:rsidRPr="0066236B">
        <w:lastRenderedPageBreak/>
        <w:t xml:space="preserve">don't. But when the girl appears at Isola's window, her every word a threat, Isola needs help. Her real-life friends - Grape, James and new boy Edgar - make her forget for a while. And her brother-princes - magical creatures seemingly lifted from the pages of the French </w:t>
      </w:r>
      <w:proofErr w:type="spellStart"/>
      <w:r w:rsidRPr="0066236B">
        <w:t>fairytales</w:t>
      </w:r>
      <w:proofErr w:type="spellEnd"/>
      <w:r w:rsidRPr="0066236B">
        <w:t xml:space="preserve"> Isola idolises - will protect her with all the fierce love the</w:t>
      </w:r>
      <w:r>
        <w:t>y possess. It may not be enough.</w:t>
      </w:r>
      <w:r w:rsidR="00B31033">
        <w:t xml:space="preserve"> </w:t>
      </w:r>
      <w:r w:rsidRPr="0052711A">
        <w:rPr>
          <w:b/>
        </w:rPr>
        <w:t xml:space="preserve">Available as: </w:t>
      </w:r>
      <w:proofErr w:type="spellStart"/>
      <w:r>
        <w:rPr>
          <w:b/>
        </w:rPr>
        <w:t>Etext</w:t>
      </w:r>
      <w:proofErr w:type="spellEnd"/>
      <w:r>
        <w:rPr>
          <w:b/>
        </w:rPr>
        <w:t xml:space="preserve"> 136913</w:t>
      </w:r>
    </w:p>
    <w:p w:rsidR="00990A69" w:rsidRDefault="00990A69" w:rsidP="00990A69">
      <w:pPr>
        <w:spacing w:after="0"/>
        <w:rPr>
          <w:b/>
        </w:rPr>
      </w:pPr>
    </w:p>
    <w:p w:rsidR="00990A69" w:rsidRDefault="00990A69" w:rsidP="00990A69">
      <w:pPr>
        <w:spacing w:after="0"/>
        <w:rPr>
          <w:b/>
        </w:rPr>
      </w:pPr>
      <w:r>
        <w:rPr>
          <w:b/>
        </w:rPr>
        <w:t>Hindsight: pivotal moments in New Zealand’s history by Mandy Hager</w:t>
      </w:r>
      <w:r w:rsidRPr="0052711A">
        <w:rPr>
          <w:b/>
        </w:rPr>
        <w:t xml:space="preserve">. </w:t>
      </w:r>
      <w:r w:rsidRPr="00570AF7">
        <w:t>Four pivotal moments in New Zealand's history are examined through a variety of source materials and commentary that enlivens the event and describes its impact on our society and growth as a nation. Topics are linked to themes in the socia</w:t>
      </w:r>
      <w:r>
        <w:t>l sciences and history syllabus.</w:t>
      </w:r>
      <w:r w:rsidRPr="0052711A">
        <w:rPr>
          <w:b/>
        </w:rPr>
        <w:t xml:space="preserve">  </w:t>
      </w:r>
      <w:r>
        <w:rPr>
          <w:b/>
        </w:rPr>
        <w:tab/>
      </w:r>
      <w:r w:rsidRPr="0052711A">
        <w:rPr>
          <w:b/>
        </w:rPr>
        <w:t xml:space="preserve">Available as: </w:t>
      </w:r>
      <w:r>
        <w:rPr>
          <w:b/>
        </w:rPr>
        <w:t xml:space="preserve">Braille 138065, </w:t>
      </w:r>
      <w:proofErr w:type="spellStart"/>
      <w:r>
        <w:rPr>
          <w:b/>
        </w:rPr>
        <w:t>Etext</w:t>
      </w:r>
      <w:proofErr w:type="spellEnd"/>
      <w:r>
        <w:rPr>
          <w:b/>
        </w:rPr>
        <w:t xml:space="preserve"> 138064</w:t>
      </w:r>
    </w:p>
    <w:p w:rsidR="00990A69" w:rsidRPr="0052711A" w:rsidRDefault="00990A69" w:rsidP="00990A69">
      <w:pPr>
        <w:rPr>
          <w:b/>
        </w:rPr>
      </w:pPr>
    </w:p>
    <w:p w:rsidR="003E7492" w:rsidRPr="00F17F84" w:rsidRDefault="003E7492" w:rsidP="009E56CA">
      <w:pPr>
        <w:tabs>
          <w:tab w:val="clear" w:pos="9639"/>
        </w:tabs>
        <w:spacing w:line="259" w:lineRule="auto"/>
        <w:jc w:val="left"/>
        <w:rPr>
          <w:rFonts w:cs="Arial"/>
          <w:b/>
          <w:sz w:val="40"/>
          <w:szCs w:val="40"/>
        </w:rPr>
      </w:pPr>
      <w:r w:rsidRPr="00F17F84">
        <w:rPr>
          <w:rFonts w:cs="Arial"/>
          <w:b/>
          <w:sz w:val="40"/>
          <w:szCs w:val="40"/>
        </w:rPr>
        <w:t>Contact details</w:t>
      </w:r>
    </w:p>
    <w:p w:rsidR="003E7492" w:rsidRPr="00A77DB8" w:rsidRDefault="003E7492" w:rsidP="003E7492">
      <w:pPr>
        <w:pStyle w:val="Heading1"/>
        <w:spacing w:after="120"/>
        <w:rPr>
          <w:rFonts w:cs="Arial"/>
          <w:sz w:val="32"/>
          <w:szCs w:val="32"/>
        </w:rPr>
      </w:pPr>
      <w:r w:rsidRPr="00A77DB8">
        <w:rPr>
          <w:rFonts w:cs="Arial"/>
          <w:sz w:val="32"/>
          <w:szCs w:val="32"/>
        </w:rPr>
        <w:t xml:space="preserve">Blind </w:t>
      </w:r>
      <w:r>
        <w:rPr>
          <w:rFonts w:cs="Arial"/>
          <w:sz w:val="32"/>
          <w:szCs w:val="32"/>
        </w:rPr>
        <w:t>Low Vision New Zealand</w:t>
      </w:r>
      <w:r w:rsidRPr="00A77DB8">
        <w:rPr>
          <w:rFonts w:cs="Arial"/>
          <w:sz w:val="32"/>
          <w:szCs w:val="32"/>
        </w:rPr>
        <w:t xml:space="preserve"> Library</w:t>
      </w:r>
    </w:p>
    <w:tbl>
      <w:tblPr>
        <w:tblW w:w="0" w:type="auto"/>
        <w:tblLook w:val="0000" w:firstRow="0" w:lastRow="0" w:firstColumn="0" w:lastColumn="0" w:noHBand="0" w:noVBand="0"/>
      </w:tblPr>
      <w:tblGrid>
        <w:gridCol w:w="5842"/>
        <w:gridCol w:w="3782"/>
      </w:tblGrid>
      <w:tr w:rsidR="00610B30" w:rsidRPr="0079038D" w:rsidTr="00C5463A">
        <w:tc>
          <w:tcPr>
            <w:tcW w:w="6204" w:type="dxa"/>
          </w:tcPr>
          <w:p w:rsidR="00610B30" w:rsidRPr="0079038D" w:rsidRDefault="00610B30" w:rsidP="00EB5805">
            <w:pPr>
              <w:pStyle w:val="Nospaceafter"/>
            </w:pPr>
            <w:r w:rsidRPr="0079038D">
              <w:t>Postal Address:</w:t>
            </w:r>
          </w:p>
          <w:p w:rsidR="00610B30" w:rsidRPr="0079038D" w:rsidRDefault="00610B30" w:rsidP="00EB5805">
            <w:pPr>
              <w:pStyle w:val="Nospaceafter"/>
            </w:pPr>
            <w:r w:rsidRPr="0079038D">
              <w:t>Library</w:t>
            </w:r>
          </w:p>
          <w:p w:rsidR="00610B30" w:rsidRPr="0079038D" w:rsidRDefault="00610B30" w:rsidP="00EB5805">
            <w:pPr>
              <w:pStyle w:val="Nospaceafter"/>
            </w:pPr>
            <w:r w:rsidRPr="0079038D">
              <w:t xml:space="preserve">Blind </w:t>
            </w:r>
            <w:r>
              <w:t>Low Vision New Zealand</w:t>
            </w:r>
          </w:p>
          <w:p w:rsidR="00610B30" w:rsidRPr="0079038D" w:rsidRDefault="00610B30" w:rsidP="00EB5805">
            <w:pPr>
              <w:pStyle w:val="Nospaceafter"/>
            </w:pPr>
            <w:r w:rsidRPr="0079038D">
              <w:t>Private Bag 99941</w:t>
            </w:r>
          </w:p>
          <w:p w:rsidR="00610B30" w:rsidRPr="0079038D" w:rsidRDefault="00276D3E" w:rsidP="00EB5805">
            <w:r>
              <w:t>Newmarket,</w:t>
            </w:r>
            <w:r w:rsidR="00610B30" w:rsidRPr="0079038D">
              <w:t xml:space="preserve"> Auckland 1149</w:t>
            </w:r>
          </w:p>
        </w:tc>
        <w:tc>
          <w:tcPr>
            <w:tcW w:w="4219" w:type="dxa"/>
          </w:tcPr>
          <w:p w:rsidR="00610B30" w:rsidRPr="0079038D" w:rsidRDefault="00610B30" w:rsidP="00EB5805">
            <w:pPr>
              <w:pStyle w:val="Nospaceafter"/>
            </w:pPr>
            <w:r w:rsidRPr="0079038D">
              <w:t>Street Address:</w:t>
            </w:r>
          </w:p>
          <w:p w:rsidR="00610B30" w:rsidRPr="0079038D" w:rsidRDefault="00610B30" w:rsidP="00EB5805">
            <w:pPr>
              <w:pStyle w:val="Nospaceafter"/>
            </w:pPr>
            <w:r w:rsidRPr="0079038D">
              <w:t>Awhina House</w:t>
            </w:r>
          </w:p>
          <w:p w:rsidR="00610B30" w:rsidRPr="0079038D" w:rsidRDefault="00610B30" w:rsidP="00EB5805">
            <w:pPr>
              <w:pStyle w:val="Nospaceafter"/>
            </w:pPr>
            <w:r w:rsidRPr="0079038D">
              <w:t>4</w:t>
            </w:r>
            <w:r w:rsidR="00276D3E">
              <w:t xml:space="preserve"> </w:t>
            </w:r>
            <w:proofErr w:type="spellStart"/>
            <w:r w:rsidRPr="0079038D">
              <w:t>Maunsell</w:t>
            </w:r>
            <w:proofErr w:type="spellEnd"/>
            <w:r w:rsidRPr="0079038D">
              <w:t xml:space="preserve"> Road</w:t>
            </w:r>
          </w:p>
          <w:p w:rsidR="00276D3E" w:rsidRDefault="00276D3E" w:rsidP="00EB5805">
            <w:pPr>
              <w:pStyle w:val="Nospaceafter"/>
            </w:pPr>
            <w:r>
              <w:t>Parnell</w:t>
            </w:r>
          </w:p>
          <w:p w:rsidR="00610B30" w:rsidRPr="0079038D" w:rsidRDefault="00610B30" w:rsidP="00EB5805">
            <w:pPr>
              <w:pStyle w:val="Nospaceafter"/>
            </w:pPr>
            <w:r w:rsidRPr="0079038D">
              <w:t>Auckland 1052</w:t>
            </w:r>
          </w:p>
        </w:tc>
      </w:tr>
      <w:tr w:rsidR="00610B30" w:rsidRPr="0079038D" w:rsidTr="00C5463A">
        <w:tc>
          <w:tcPr>
            <w:tcW w:w="6204" w:type="dxa"/>
          </w:tcPr>
          <w:p w:rsidR="00610B30" w:rsidRPr="0079038D" w:rsidRDefault="00610B30" w:rsidP="00EB5805">
            <w:pPr>
              <w:pStyle w:val="Nospaceafter"/>
            </w:pPr>
            <w:r w:rsidRPr="0079038D">
              <w:t>Phone during working hours:</w:t>
            </w:r>
          </w:p>
          <w:p w:rsidR="00610B30" w:rsidRPr="0079038D" w:rsidRDefault="00610B30" w:rsidP="00EB5805">
            <w:pPr>
              <w:pStyle w:val="Nospaceafter"/>
            </w:pPr>
            <w:r w:rsidRPr="0079038D">
              <w:t xml:space="preserve">0800-24-33-33 (Toll free) </w:t>
            </w:r>
          </w:p>
          <w:p w:rsidR="00610B30" w:rsidRDefault="00610B30" w:rsidP="00EB5805">
            <w:pPr>
              <w:pStyle w:val="Nospaceafter"/>
              <w:rPr>
                <w:rFonts w:cs="Arial"/>
                <w:szCs w:val="28"/>
              </w:rPr>
            </w:pPr>
            <w:r w:rsidRPr="0079038D">
              <w:rPr>
                <w:rFonts w:cs="Arial"/>
                <w:szCs w:val="28"/>
              </w:rPr>
              <w:t xml:space="preserve">Email: </w:t>
            </w:r>
            <w:hyperlink r:id="rId10" w:history="1">
              <w:r w:rsidRPr="00F3620B">
                <w:rPr>
                  <w:rStyle w:val="Hyperlink"/>
                  <w:rFonts w:cs="Arial"/>
                  <w:szCs w:val="28"/>
                </w:rPr>
                <w:t>library@blindlowvision.org.nz</w:t>
              </w:r>
            </w:hyperlink>
          </w:p>
          <w:p w:rsidR="00610B30" w:rsidRPr="0079038D" w:rsidRDefault="00610B30" w:rsidP="00EB5805">
            <w:pPr>
              <w:pStyle w:val="Nospaceafter"/>
            </w:pPr>
          </w:p>
        </w:tc>
        <w:tc>
          <w:tcPr>
            <w:tcW w:w="4219" w:type="dxa"/>
          </w:tcPr>
          <w:p w:rsidR="00610B30" w:rsidRPr="0079038D" w:rsidRDefault="00610B30" w:rsidP="00EB5805">
            <w:pPr>
              <w:pStyle w:val="Nospaceafter"/>
            </w:pPr>
            <w:r w:rsidRPr="0079038D">
              <w:t>Fax:</w:t>
            </w:r>
          </w:p>
          <w:p w:rsidR="00610B30" w:rsidRPr="0079038D" w:rsidRDefault="00610B30" w:rsidP="00EB5805">
            <w:pPr>
              <w:pStyle w:val="Nospaceafter"/>
            </w:pPr>
            <w:r w:rsidRPr="0079038D">
              <w:t>0800-24-33-34 (Toll free)</w:t>
            </w:r>
          </w:p>
        </w:tc>
      </w:tr>
    </w:tbl>
    <w:p w:rsidR="00610B30" w:rsidRPr="003E7492" w:rsidRDefault="00610B30" w:rsidP="003E7492">
      <w:pPr>
        <w:pStyle w:val="Heading1"/>
        <w:spacing w:after="120"/>
        <w:rPr>
          <w:rFonts w:cs="Arial"/>
          <w:sz w:val="32"/>
          <w:szCs w:val="32"/>
        </w:rPr>
      </w:pPr>
      <w:r w:rsidRPr="003E7492">
        <w:rPr>
          <w:rFonts w:cs="Arial"/>
          <w:sz w:val="32"/>
          <w:szCs w:val="32"/>
        </w:rPr>
        <w:t xml:space="preserve">Blind </w:t>
      </w:r>
      <w:r w:rsidR="006B5E83" w:rsidRPr="003E7492">
        <w:rPr>
          <w:rFonts w:cs="Arial"/>
          <w:sz w:val="32"/>
          <w:szCs w:val="32"/>
        </w:rPr>
        <w:t>Low Vision NZ</w:t>
      </w:r>
      <w:r w:rsidRPr="003E7492">
        <w:rPr>
          <w:rFonts w:cs="Arial"/>
          <w:sz w:val="32"/>
          <w:szCs w:val="32"/>
        </w:rPr>
        <w:t xml:space="preserve"> Library - Youth</w:t>
      </w:r>
    </w:p>
    <w:tbl>
      <w:tblPr>
        <w:tblW w:w="9827" w:type="dxa"/>
        <w:tblLook w:val="0000" w:firstRow="0" w:lastRow="0" w:firstColumn="0" w:lastColumn="0" w:noHBand="0" w:noVBand="0"/>
      </w:tblPr>
      <w:tblGrid>
        <w:gridCol w:w="5812"/>
        <w:gridCol w:w="4015"/>
      </w:tblGrid>
      <w:tr w:rsidR="00610B30" w:rsidRPr="0079038D" w:rsidTr="00C5463A">
        <w:tc>
          <w:tcPr>
            <w:tcW w:w="5812" w:type="dxa"/>
          </w:tcPr>
          <w:p w:rsidR="00610B30" w:rsidRPr="0079038D" w:rsidRDefault="00610B30" w:rsidP="00EB5805">
            <w:pPr>
              <w:pStyle w:val="Nospaceafter"/>
            </w:pPr>
            <w:proofErr w:type="spellStart"/>
            <w:r w:rsidRPr="0079038D">
              <w:t>Homai</w:t>
            </w:r>
            <w:proofErr w:type="spellEnd"/>
            <w:r w:rsidRPr="0079038D">
              <w:t xml:space="preserve"> Campus</w:t>
            </w:r>
          </w:p>
          <w:p w:rsidR="00610B30" w:rsidRPr="0079038D" w:rsidRDefault="00610B30" w:rsidP="00EB5805">
            <w:pPr>
              <w:pStyle w:val="Nospaceafter"/>
            </w:pPr>
            <w:r>
              <w:t xml:space="preserve">Blind &amp; </w:t>
            </w:r>
            <w:r w:rsidRPr="0079038D">
              <w:t>Low Vision Education Network NZ</w:t>
            </w:r>
          </w:p>
          <w:p w:rsidR="00610B30" w:rsidRPr="0079038D" w:rsidRDefault="00610B30" w:rsidP="00EB5805">
            <w:pPr>
              <w:pStyle w:val="Nospaceafter"/>
            </w:pPr>
            <w:r w:rsidRPr="0079038D">
              <w:t>Private Bag 801</w:t>
            </w:r>
          </w:p>
          <w:p w:rsidR="00610B30" w:rsidRPr="0079038D" w:rsidRDefault="00610B30" w:rsidP="00EB5805">
            <w:proofErr w:type="spellStart"/>
            <w:r w:rsidRPr="0079038D">
              <w:t>Manurewa</w:t>
            </w:r>
            <w:proofErr w:type="spellEnd"/>
            <w:r w:rsidRPr="0079038D">
              <w:t>, Auckland 2243</w:t>
            </w:r>
          </w:p>
          <w:p w:rsidR="00610B30" w:rsidRPr="0079038D" w:rsidRDefault="00610B30" w:rsidP="00EB5805">
            <w:pPr>
              <w:pStyle w:val="Nospaceafter"/>
              <w:rPr>
                <w:rFonts w:cs="Arial"/>
                <w:szCs w:val="28"/>
              </w:rPr>
            </w:pPr>
            <w:r>
              <w:rPr>
                <w:rFonts w:cs="Arial"/>
                <w:szCs w:val="28"/>
              </w:rPr>
              <w:t xml:space="preserve">Email: </w:t>
            </w:r>
            <w:hyperlink r:id="rId11" w:history="1">
              <w:r w:rsidR="00CE144C" w:rsidRPr="00CE144C">
                <w:rPr>
                  <w:rStyle w:val="Hyperlink"/>
                  <w:rFonts w:cs="Arial"/>
                  <w:szCs w:val="28"/>
                  <w:lang w:val="en-US"/>
                </w:rPr>
                <w:t>youthlibrary2@blindlowvision.org.nz</w:t>
              </w:r>
            </w:hyperlink>
            <w:r w:rsidR="00CE144C">
              <w:rPr>
                <w:rFonts w:cs="Arial"/>
                <w:sz w:val="24"/>
                <w:szCs w:val="24"/>
                <w:lang w:val="en-US"/>
              </w:rPr>
              <w:t xml:space="preserve"> </w:t>
            </w:r>
          </w:p>
        </w:tc>
        <w:tc>
          <w:tcPr>
            <w:tcW w:w="4015" w:type="dxa"/>
          </w:tcPr>
          <w:p w:rsidR="00610B30" w:rsidRPr="0079038D" w:rsidRDefault="00610B30" w:rsidP="00EB5805">
            <w:pPr>
              <w:pStyle w:val="Nospaceafter"/>
            </w:pPr>
            <w:r w:rsidRPr="0079038D">
              <w:t>Phone during working hours:</w:t>
            </w:r>
          </w:p>
          <w:p w:rsidR="00610B30" w:rsidRPr="0079038D" w:rsidRDefault="00610B30" w:rsidP="00EB5805">
            <w:pPr>
              <w:pStyle w:val="Nospaceafter"/>
            </w:pPr>
            <w:r w:rsidRPr="0079038D">
              <w:t xml:space="preserve">0800-24-33-33 (Toll free) </w:t>
            </w:r>
          </w:p>
          <w:p w:rsidR="00610B30" w:rsidRPr="0079038D" w:rsidRDefault="00610B30" w:rsidP="00EB5805">
            <w:r w:rsidRPr="0079038D">
              <w:t>or 268-3215 (Auckland callers)</w:t>
            </w:r>
          </w:p>
          <w:p w:rsidR="00610B30" w:rsidRDefault="00610B30" w:rsidP="00EB5805">
            <w:pPr>
              <w:pStyle w:val="Nospaceafter"/>
            </w:pPr>
            <w:r w:rsidRPr="0079038D">
              <w:t>Fax: 09-268-3216</w:t>
            </w:r>
          </w:p>
          <w:p w:rsidR="00610B30" w:rsidRDefault="00610B30" w:rsidP="00EB5805">
            <w:pPr>
              <w:pStyle w:val="Nospaceafter"/>
            </w:pPr>
          </w:p>
          <w:p w:rsidR="00EE5289" w:rsidRPr="0079038D" w:rsidRDefault="00EE5289" w:rsidP="00EB5805">
            <w:pPr>
              <w:pStyle w:val="Nospaceafter"/>
            </w:pPr>
            <w:bookmarkStart w:id="0" w:name="_GoBack"/>
            <w:bookmarkEnd w:id="0"/>
          </w:p>
        </w:tc>
      </w:tr>
    </w:tbl>
    <w:p w:rsidR="00610B30" w:rsidRPr="003E7492" w:rsidRDefault="00610B30" w:rsidP="003E7492">
      <w:pPr>
        <w:pStyle w:val="Heading1"/>
        <w:spacing w:after="120"/>
        <w:rPr>
          <w:rFonts w:cs="Arial"/>
          <w:sz w:val="32"/>
          <w:szCs w:val="32"/>
        </w:rPr>
      </w:pPr>
      <w:r w:rsidRPr="003E7492">
        <w:rPr>
          <w:rFonts w:cs="Arial"/>
          <w:sz w:val="32"/>
          <w:szCs w:val="32"/>
        </w:rPr>
        <w:t xml:space="preserve">Library </w:t>
      </w:r>
      <w:proofErr w:type="spellStart"/>
      <w:r w:rsidRPr="003E7492">
        <w:rPr>
          <w:rFonts w:cs="Arial"/>
          <w:sz w:val="32"/>
          <w:szCs w:val="32"/>
        </w:rPr>
        <w:t>Newsline</w:t>
      </w:r>
      <w:proofErr w:type="spellEnd"/>
      <w:r w:rsidRPr="003E7492">
        <w:rPr>
          <w:rFonts w:cs="Arial"/>
          <w:sz w:val="32"/>
          <w:szCs w:val="32"/>
        </w:rPr>
        <w:t xml:space="preserve"> on the Telephone Information Service (TIS)</w:t>
      </w:r>
    </w:p>
    <w:p w:rsidR="00610B30" w:rsidRPr="0079038D" w:rsidRDefault="00610B30" w:rsidP="00EB5805">
      <w:pPr>
        <w:pStyle w:val="Nospaceafter"/>
      </w:pPr>
      <w:r w:rsidRPr="0079038D">
        <w:t>Free calling areas:</w:t>
      </w:r>
    </w:p>
    <w:tbl>
      <w:tblPr>
        <w:tblW w:w="0" w:type="auto"/>
        <w:tblLayout w:type="fixed"/>
        <w:tblLook w:val="0000" w:firstRow="0" w:lastRow="0" w:firstColumn="0" w:lastColumn="0" w:noHBand="0" w:noVBand="0"/>
      </w:tblPr>
      <w:tblGrid>
        <w:gridCol w:w="2660"/>
        <w:gridCol w:w="2835"/>
        <w:gridCol w:w="1843"/>
        <w:gridCol w:w="1984"/>
      </w:tblGrid>
      <w:tr w:rsidR="00610B30" w:rsidRPr="0079038D" w:rsidTr="00C5463A">
        <w:tc>
          <w:tcPr>
            <w:tcW w:w="2660" w:type="dxa"/>
          </w:tcPr>
          <w:p w:rsidR="00610B30" w:rsidRPr="0079038D" w:rsidRDefault="00610B30" w:rsidP="00EB5805">
            <w:pPr>
              <w:pStyle w:val="Nospaceafter"/>
            </w:pPr>
            <w:proofErr w:type="spellStart"/>
            <w:r w:rsidRPr="0079038D">
              <w:lastRenderedPageBreak/>
              <w:t>Whangarei</w:t>
            </w:r>
            <w:proofErr w:type="spellEnd"/>
          </w:p>
        </w:tc>
        <w:tc>
          <w:tcPr>
            <w:tcW w:w="2835" w:type="dxa"/>
          </w:tcPr>
          <w:p w:rsidR="00610B30" w:rsidRPr="0079038D" w:rsidRDefault="00610B30" w:rsidP="00EB5805">
            <w:pPr>
              <w:pStyle w:val="Nospaceafter"/>
            </w:pPr>
            <w:r w:rsidRPr="0079038D">
              <w:t>929-9099</w:t>
            </w:r>
          </w:p>
        </w:tc>
        <w:tc>
          <w:tcPr>
            <w:tcW w:w="1843" w:type="dxa"/>
          </w:tcPr>
          <w:p w:rsidR="00610B30" w:rsidRPr="0079038D" w:rsidRDefault="00610B30" w:rsidP="00EB5805">
            <w:pPr>
              <w:pStyle w:val="Nospaceafter"/>
            </w:pPr>
            <w:r w:rsidRPr="0079038D">
              <w:t>Wellington</w:t>
            </w:r>
          </w:p>
        </w:tc>
        <w:tc>
          <w:tcPr>
            <w:tcW w:w="1984" w:type="dxa"/>
          </w:tcPr>
          <w:p w:rsidR="00610B30" w:rsidRPr="0079038D" w:rsidRDefault="00610B30" w:rsidP="00EB5805">
            <w:pPr>
              <w:pStyle w:val="Nospaceafter"/>
            </w:pPr>
            <w:r w:rsidRPr="0079038D">
              <w:t>389-3858</w:t>
            </w:r>
          </w:p>
        </w:tc>
      </w:tr>
      <w:tr w:rsidR="00610B30" w:rsidRPr="0079038D" w:rsidTr="00C5463A">
        <w:tc>
          <w:tcPr>
            <w:tcW w:w="2660" w:type="dxa"/>
          </w:tcPr>
          <w:p w:rsidR="00610B30" w:rsidRPr="0079038D" w:rsidRDefault="00610B30" w:rsidP="00EB5805">
            <w:pPr>
              <w:pStyle w:val="Nospaceafter"/>
            </w:pPr>
            <w:r w:rsidRPr="0079038D">
              <w:t>Auckland</w:t>
            </w:r>
          </w:p>
        </w:tc>
        <w:tc>
          <w:tcPr>
            <w:tcW w:w="2835" w:type="dxa"/>
          </w:tcPr>
          <w:p w:rsidR="00610B30" w:rsidRPr="0079038D" w:rsidRDefault="00610B30" w:rsidP="00EB5805">
            <w:pPr>
              <w:pStyle w:val="Nospaceafter"/>
            </w:pPr>
            <w:r w:rsidRPr="0079038D">
              <w:t>302-3344</w:t>
            </w:r>
          </w:p>
        </w:tc>
        <w:tc>
          <w:tcPr>
            <w:tcW w:w="1843" w:type="dxa"/>
          </w:tcPr>
          <w:p w:rsidR="00610B30" w:rsidRPr="0079038D" w:rsidRDefault="00610B30" w:rsidP="00EB5805">
            <w:pPr>
              <w:pStyle w:val="Nospaceafter"/>
            </w:pPr>
            <w:r w:rsidRPr="0079038D">
              <w:t>Nelson</w:t>
            </w:r>
          </w:p>
        </w:tc>
        <w:tc>
          <w:tcPr>
            <w:tcW w:w="1984" w:type="dxa"/>
          </w:tcPr>
          <w:p w:rsidR="00610B30" w:rsidRPr="0079038D" w:rsidRDefault="00610B30" w:rsidP="00EB5805">
            <w:pPr>
              <w:pStyle w:val="Nospaceafter"/>
            </w:pPr>
            <w:r w:rsidRPr="0079038D">
              <w:t>929-5033</w:t>
            </w:r>
          </w:p>
        </w:tc>
      </w:tr>
      <w:tr w:rsidR="00610B30" w:rsidRPr="0079038D" w:rsidTr="00C5463A">
        <w:tc>
          <w:tcPr>
            <w:tcW w:w="2660" w:type="dxa"/>
          </w:tcPr>
          <w:p w:rsidR="00610B30" w:rsidRPr="0079038D" w:rsidRDefault="00610B30" w:rsidP="00EB5805">
            <w:pPr>
              <w:pStyle w:val="Nospaceafter"/>
            </w:pPr>
            <w:r w:rsidRPr="0079038D">
              <w:t>Hamilton</w:t>
            </w:r>
          </w:p>
        </w:tc>
        <w:tc>
          <w:tcPr>
            <w:tcW w:w="2835" w:type="dxa"/>
          </w:tcPr>
          <w:p w:rsidR="00610B30" w:rsidRPr="0079038D" w:rsidRDefault="00610B30" w:rsidP="00EB5805">
            <w:pPr>
              <w:pStyle w:val="Nospaceafter"/>
            </w:pPr>
            <w:r w:rsidRPr="0079038D">
              <w:t>834-2288</w:t>
            </w:r>
          </w:p>
        </w:tc>
        <w:tc>
          <w:tcPr>
            <w:tcW w:w="1843" w:type="dxa"/>
          </w:tcPr>
          <w:p w:rsidR="00610B30" w:rsidRPr="0079038D" w:rsidRDefault="00610B30" w:rsidP="00EB5805">
            <w:pPr>
              <w:pStyle w:val="Nospaceafter"/>
            </w:pPr>
            <w:r w:rsidRPr="0079038D">
              <w:t>Christchurch</w:t>
            </w:r>
          </w:p>
        </w:tc>
        <w:tc>
          <w:tcPr>
            <w:tcW w:w="1984" w:type="dxa"/>
          </w:tcPr>
          <w:p w:rsidR="00610B30" w:rsidRPr="0079038D" w:rsidRDefault="00610B30" w:rsidP="00EB5805">
            <w:pPr>
              <w:pStyle w:val="Nospaceafter"/>
            </w:pPr>
            <w:r w:rsidRPr="0079038D">
              <w:t>355-8381</w:t>
            </w:r>
          </w:p>
        </w:tc>
      </w:tr>
      <w:tr w:rsidR="00610B30" w:rsidRPr="0079038D" w:rsidTr="00C5463A">
        <w:tc>
          <w:tcPr>
            <w:tcW w:w="2660" w:type="dxa"/>
          </w:tcPr>
          <w:p w:rsidR="00610B30" w:rsidRPr="0079038D" w:rsidRDefault="00610B30" w:rsidP="00EB5805">
            <w:pPr>
              <w:pStyle w:val="Nospaceafter"/>
            </w:pPr>
            <w:r w:rsidRPr="0079038D">
              <w:t>Tauranga</w:t>
            </w:r>
          </w:p>
        </w:tc>
        <w:tc>
          <w:tcPr>
            <w:tcW w:w="2835" w:type="dxa"/>
          </w:tcPr>
          <w:p w:rsidR="00610B30" w:rsidRPr="0079038D" w:rsidRDefault="00610B30" w:rsidP="00EB5805">
            <w:pPr>
              <w:pStyle w:val="Nospaceafter"/>
            </w:pPr>
            <w:r w:rsidRPr="0079038D">
              <w:t>929-6199</w:t>
            </w:r>
          </w:p>
        </w:tc>
        <w:tc>
          <w:tcPr>
            <w:tcW w:w="1843" w:type="dxa"/>
          </w:tcPr>
          <w:p w:rsidR="00610B30" w:rsidRPr="0079038D" w:rsidRDefault="00610B30" w:rsidP="00EB5805">
            <w:pPr>
              <w:pStyle w:val="Nospaceafter"/>
            </w:pPr>
            <w:proofErr w:type="spellStart"/>
            <w:r w:rsidRPr="0079038D">
              <w:t>Timaru</w:t>
            </w:r>
            <w:proofErr w:type="spellEnd"/>
          </w:p>
        </w:tc>
        <w:tc>
          <w:tcPr>
            <w:tcW w:w="1984" w:type="dxa"/>
          </w:tcPr>
          <w:p w:rsidR="00610B30" w:rsidRPr="0079038D" w:rsidRDefault="00610B30" w:rsidP="00EB5805">
            <w:pPr>
              <w:pStyle w:val="Nospaceafter"/>
            </w:pPr>
            <w:r w:rsidRPr="0079038D">
              <w:t>688-6921</w:t>
            </w:r>
          </w:p>
        </w:tc>
      </w:tr>
      <w:tr w:rsidR="00610B30" w:rsidRPr="0079038D" w:rsidTr="00C5463A">
        <w:tc>
          <w:tcPr>
            <w:tcW w:w="2660" w:type="dxa"/>
          </w:tcPr>
          <w:p w:rsidR="00610B30" w:rsidRPr="0079038D" w:rsidRDefault="00610B30" w:rsidP="00EB5805">
            <w:pPr>
              <w:pStyle w:val="Nospaceafter"/>
            </w:pPr>
            <w:r w:rsidRPr="0079038D">
              <w:t>Napier-Hastings</w:t>
            </w:r>
          </w:p>
        </w:tc>
        <w:tc>
          <w:tcPr>
            <w:tcW w:w="2835" w:type="dxa"/>
          </w:tcPr>
          <w:p w:rsidR="00610B30" w:rsidRPr="0079038D" w:rsidRDefault="00610B30" w:rsidP="00EB5805">
            <w:pPr>
              <w:pStyle w:val="Nospaceafter"/>
            </w:pPr>
            <w:r w:rsidRPr="0079038D">
              <w:t>835-9136</w:t>
            </w:r>
          </w:p>
        </w:tc>
        <w:tc>
          <w:tcPr>
            <w:tcW w:w="1843" w:type="dxa"/>
          </w:tcPr>
          <w:p w:rsidR="00610B30" w:rsidRPr="0079038D" w:rsidRDefault="00610B30" w:rsidP="00EB5805">
            <w:pPr>
              <w:pStyle w:val="Nospaceafter"/>
            </w:pPr>
            <w:r w:rsidRPr="0079038D">
              <w:t>Oamaru</w:t>
            </w:r>
          </w:p>
        </w:tc>
        <w:tc>
          <w:tcPr>
            <w:tcW w:w="1984" w:type="dxa"/>
          </w:tcPr>
          <w:p w:rsidR="00610B30" w:rsidRPr="0079038D" w:rsidRDefault="00610B30" w:rsidP="00EB5805">
            <w:pPr>
              <w:pStyle w:val="Nospaceafter"/>
            </w:pPr>
            <w:r w:rsidRPr="0079038D">
              <w:t>433-1026</w:t>
            </w:r>
          </w:p>
        </w:tc>
      </w:tr>
      <w:tr w:rsidR="00610B30" w:rsidRPr="0079038D" w:rsidTr="00C5463A">
        <w:tc>
          <w:tcPr>
            <w:tcW w:w="2660" w:type="dxa"/>
          </w:tcPr>
          <w:p w:rsidR="00610B30" w:rsidRPr="0079038D" w:rsidRDefault="00610B30" w:rsidP="00EB5805">
            <w:pPr>
              <w:pStyle w:val="Nospaceafter"/>
            </w:pPr>
            <w:r w:rsidRPr="0079038D">
              <w:t>Gisborne</w:t>
            </w:r>
          </w:p>
        </w:tc>
        <w:tc>
          <w:tcPr>
            <w:tcW w:w="2835" w:type="dxa"/>
          </w:tcPr>
          <w:p w:rsidR="00610B30" w:rsidRPr="0079038D" w:rsidRDefault="00610B30" w:rsidP="00EB5805">
            <w:pPr>
              <w:pStyle w:val="Nospaceafter"/>
            </w:pPr>
            <w:r w:rsidRPr="0079038D">
              <w:t>929-1033</w:t>
            </w:r>
          </w:p>
        </w:tc>
        <w:tc>
          <w:tcPr>
            <w:tcW w:w="1843" w:type="dxa"/>
          </w:tcPr>
          <w:p w:rsidR="00610B30" w:rsidRPr="0079038D" w:rsidRDefault="00610B30" w:rsidP="00EB5805">
            <w:pPr>
              <w:pStyle w:val="Nospaceafter"/>
            </w:pPr>
            <w:r w:rsidRPr="0079038D">
              <w:t>Dunedin</w:t>
            </w:r>
          </w:p>
        </w:tc>
        <w:tc>
          <w:tcPr>
            <w:tcW w:w="1984" w:type="dxa"/>
          </w:tcPr>
          <w:p w:rsidR="00610B30" w:rsidRPr="0079038D" w:rsidRDefault="00610B30" w:rsidP="00EB5805">
            <w:pPr>
              <w:pStyle w:val="Nospaceafter"/>
            </w:pPr>
            <w:r w:rsidRPr="0079038D">
              <w:t>455-8833</w:t>
            </w:r>
          </w:p>
        </w:tc>
      </w:tr>
      <w:tr w:rsidR="00610B30" w:rsidRPr="0079038D" w:rsidTr="00C5463A">
        <w:tc>
          <w:tcPr>
            <w:tcW w:w="2660" w:type="dxa"/>
          </w:tcPr>
          <w:p w:rsidR="00610B30" w:rsidRPr="0079038D" w:rsidRDefault="00610B30" w:rsidP="00EB5805">
            <w:pPr>
              <w:pStyle w:val="Nospaceafter"/>
            </w:pPr>
            <w:r w:rsidRPr="0079038D">
              <w:t>Palmerston North</w:t>
            </w:r>
          </w:p>
        </w:tc>
        <w:tc>
          <w:tcPr>
            <w:tcW w:w="2835" w:type="dxa"/>
          </w:tcPr>
          <w:p w:rsidR="00610B30" w:rsidRPr="0079038D" w:rsidRDefault="00610B30" w:rsidP="00EB5805">
            <w:pPr>
              <w:pStyle w:val="Nospaceafter"/>
            </w:pPr>
            <w:r w:rsidRPr="0079038D">
              <w:t>354-8316</w:t>
            </w:r>
          </w:p>
        </w:tc>
        <w:tc>
          <w:tcPr>
            <w:tcW w:w="1843" w:type="dxa"/>
          </w:tcPr>
          <w:p w:rsidR="00610B30" w:rsidRPr="0079038D" w:rsidRDefault="00610B30" w:rsidP="00EB5805">
            <w:pPr>
              <w:pStyle w:val="Nospaceafter"/>
            </w:pPr>
            <w:r w:rsidRPr="0079038D">
              <w:t>Balclutha</w:t>
            </w:r>
          </w:p>
        </w:tc>
        <w:tc>
          <w:tcPr>
            <w:tcW w:w="1984" w:type="dxa"/>
          </w:tcPr>
          <w:p w:rsidR="00610B30" w:rsidRPr="0079038D" w:rsidRDefault="00610B30" w:rsidP="00EB5805">
            <w:pPr>
              <w:pStyle w:val="Nospaceafter"/>
            </w:pPr>
            <w:r w:rsidRPr="0079038D">
              <w:t>418-3332</w:t>
            </w:r>
          </w:p>
        </w:tc>
      </w:tr>
      <w:tr w:rsidR="00610B30" w:rsidRPr="0079038D" w:rsidTr="00C5463A">
        <w:tc>
          <w:tcPr>
            <w:tcW w:w="2660" w:type="dxa"/>
          </w:tcPr>
          <w:p w:rsidR="00610B30" w:rsidRPr="0079038D" w:rsidRDefault="00610B30" w:rsidP="00EB5805">
            <w:pPr>
              <w:pStyle w:val="Nospaceafter"/>
            </w:pPr>
            <w:r w:rsidRPr="0079038D">
              <w:t>Wanganui</w:t>
            </w:r>
          </w:p>
        </w:tc>
        <w:tc>
          <w:tcPr>
            <w:tcW w:w="2835" w:type="dxa"/>
          </w:tcPr>
          <w:p w:rsidR="00610B30" w:rsidRPr="0079038D" w:rsidRDefault="00610B30" w:rsidP="00EB5805">
            <w:pPr>
              <w:pStyle w:val="Nospaceafter"/>
            </w:pPr>
            <w:r w:rsidRPr="0079038D">
              <w:t>348-4403</w:t>
            </w:r>
          </w:p>
        </w:tc>
        <w:tc>
          <w:tcPr>
            <w:tcW w:w="1843" w:type="dxa"/>
          </w:tcPr>
          <w:p w:rsidR="00610B30" w:rsidRPr="0079038D" w:rsidRDefault="00610B30" w:rsidP="00EB5805">
            <w:pPr>
              <w:pStyle w:val="Nospaceafter"/>
            </w:pPr>
            <w:r w:rsidRPr="0079038D">
              <w:t>Gore</w:t>
            </w:r>
          </w:p>
        </w:tc>
        <w:tc>
          <w:tcPr>
            <w:tcW w:w="1984" w:type="dxa"/>
          </w:tcPr>
          <w:p w:rsidR="00610B30" w:rsidRPr="0079038D" w:rsidRDefault="00610B30" w:rsidP="00EB5805">
            <w:pPr>
              <w:pStyle w:val="Nospaceafter"/>
            </w:pPr>
            <w:r w:rsidRPr="0079038D">
              <w:t>203-3001</w:t>
            </w:r>
          </w:p>
        </w:tc>
      </w:tr>
      <w:tr w:rsidR="00610B30" w:rsidRPr="0079038D" w:rsidTr="00C5463A">
        <w:tc>
          <w:tcPr>
            <w:tcW w:w="2660" w:type="dxa"/>
          </w:tcPr>
          <w:p w:rsidR="00610B30" w:rsidRPr="0079038D" w:rsidRDefault="00610B30" w:rsidP="00EB5805">
            <w:r w:rsidRPr="0079038D">
              <w:t>New Plymouth</w:t>
            </w:r>
          </w:p>
        </w:tc>
        <w:tc>
          <w:tcPr>
            <w:tcW w:w="2835" w:type="dxa"/>
          </w:tcPr>
          <w:p w:rsidR="00610B30" w:rsidRPr="0079038D" w:rsidRDefault="00610B30" w:rsidP="00EB5805">
            <w:r w:rsidRPr="0079038D">
              <w:t>929-3088</w:t>
            </w:r>
          </w:p>
        </w:tc>
        <w:tc>
          <w:tcPr>
            <w:tcW w:w="1843" w:type="dxa"/>
          </w:tcPr>
          <w:p w:rsidR="00610B30" w:rsidRPr="0079038D" w:rsidRDefault="00610B30" w:rsidP="00EB5805">
            <w:r w:rsidRPr="0079038D">
              <w:t>Invercargill</w:t>
            </w:r>
          </w:p>
        </w:tc>
        <w:tc>
          <w:tcPr>
            <w:tcW w:w="1984" w:type="dxa"/>
          </w:tcPr>
          <w:p w:rsidR="00610B30" w:rsidRPr="0079038D" w:rsidRDefault="00610B30" w:rsidP="00EB5805">
            <w:r w:rsidRPr="0079038D">
              <w:t>218-6470</w:t>
            </w:r>
          </w:p>
        </w:tc>
      </w:tr>
    </w:tbl>
    <w:p w:rsidR="00610B30" w:rsidRPr="0079038D" w:rsidRDefault="00610B30" w:rsidP="00EB5805">
      <w:r w:rsidRPr="0079038D">
        <w:rPr>
          <w:b/>
        </w:rPr>
        <w:t>All other areas:</w:t>
      </w:r>
      <w:r w:rsidRPr="0079038D">
        <w:t xml:space="preserve">  0800-36-33-44 (Toll free)</w:t>
      </w:r>
    </w:p>
    <w:p w:rsidR="00610B30" w:rsidRPr="008F5C6A" w:rsidRDefault="00610B30" w:rsidP="00EB5805">
      <w:pPr>
        <w:rPr>
          <w:b/>
          <w:bCs/>
        </w:rPr>
      </w:pPr>
      <w:r w:rsidRPr="0079038D">
        <w:t xml:space="preserve">Sound and Touch is available </w:t>
      </w:r>
      <w:r>
        <w:t xml:space="preserve">in print, Daisy Audio over Alexa, on Bookdrive, email, </w:t>
      </w:r>
      <w:r w:rsidRPr="0079038D">
        <w:t>braille</w:t>
      </w:r>
      <w:r>
        <w:t xml:space="preserve"> or on TIS176</w:t>
      </w:r>
      <w:r w:rsidRPr="0079038D">
        <w:t>. To change your format or cancel, please contact the Library. To receive Sound and Touch by email, send an email to library@blind</w:t>
      </w:r>
      <w:r>
        <w:t>lowvision</w:t>
      </w:r>
      <w:r w:rsidRPr="0079038D">
        <w:t>.org.nz</w:t>
      </w:r>
    </w:p>
    <w:sectPr w:rsidR="00610B30" w:rsidRPr="008F5C6A" w:rsidSect="0009050C">
      <w:footerReference w:type="default" r:id="rId12"/>
      <w:pgSz w:w="11909" w:h="16834" w:code="9"/>
      <w:pgMar w:top="1008" w:right="1277"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C6" w:rsidRDefault="004F06C6" w:rsidP="00EB5805">
      <w:r>
        <w:separator/>
      </w:r>
    </w:p>
  </w:endnote>
  <w:endnote w:type="continuationSeparator" w:id="0">
    <w:p w:rsidR="004F06C6" w:rsidRDefault="004F06C6" w:rsidP="00E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C6" w:rsidRPr="00364FA4" w:rsidRDefault="004F06C6" w:rsidP="00EB5805">
    <w:pPr>
      <w:pStyle w:val="Footer"/>
    </w:pPr>
    <w:r w:rsidRPr="00364FA4">
      <w:fldChar w:fldCharType="begin"/>
    </w:r>
    <w:r w:rsidRPr="00364FA4">
      <w:instrText xml:space="preserve"> PAGE   \* MERGEFORMAT </w:instrText>
    </w:r>
    <w:r w:rsidRPr="00364FA4">
      <w:fldChar w:fldCharType="separate"/>
    </w:r>
    <w:r w:rsidR="00EE5289">
      <w:rPr>
        <w:noProof/>
      </w:rPr>
      <w:t>29</w:t>
    </w:r>
    <w:r w:rsidRPr="00364FA4">
      <w:rPr>
        <w:noProof/>
      </w:rPr>
      <w:fldChar w:fldCharType="end"/>
    </w:r>
    <w:r>
      <w:rPr>
        <w:noProof/>
      </w:rPr>
      <w:tab/>
    </w:r>
    <w:r>
      <w:t>Sound and Touch June 2022</w:t>
    </w:r>
  </w:p>
  <w:p w:rsidR="004F06C6" w:rsidRDefault="004F06C6" w:rsidP="00EB58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C6" w:rsidRDefault="004F06C6" w:rsidP="00EB5805">
      <w:r>
        <w:separator/>
      </w:r>
    </w:p>
  </w:footnote>
  <w:footnote w:type="continuationSeparator" w:id="0">
    <w:p w:rsidR="004F06C6" w:rsidRDefault="004F06C6" w:rsidP="00EB5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0B8"/>
    <w:multiLevelType w:val="hybridMultilevel"/>
    <w:tmpl w:val="25046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A5540C"/>
    <w:multiLevelType w:val="hybridMultilevel"/>
    <w:tmpl w:val="21BA2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DA2C14"/>
    <w:multiLevelType w:val="hybridMultilevel"/>
    <w:tmpl w:val="3A80D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A92F6F"/>
    <w:multiLevelType w:val="hybridMultilevel"/>
    <w:tmpl w:val="F8881E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78B1EB9"/>
    <w:multiLevelType w:val="hybridMultilevel"/>
    <w:tmpl w:val="ABF41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691B49"/>
    <w:multiLevelType w:val="hybridMultilevel"/>
    <w:tmpl w:val="F50E9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0E3203"/>
    <w:multiLevelType w:val="hybridMultilevel"/>
    <w:tmpl w:val="9FFCF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0E5BA3"/>
    <w:multiLevelType w:val="hybridMultilevel"/>
    <w:tmpl w:val="B6AC76DC"/>
    <w:lvl w:ilvl="0" w:tplc="013CAC3A">
      <w:start w:val="1"/>
      <w:numFmt w:val="bullet"/>
      <w:lvlText w:val=""/>
      <w:lvlJc w:val="left"/>
      <w:pPr>
        <w:ind w:left="113" w:hanging="11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5A53E5"/>
    <w:multiLevelType w:val="hybridMultilevel"/>
    <w:tmpl w:val="8D742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B03138"/>
    <w:multiLevelType w:val="hybridMultilevel"/>
    <w:tmpl w:val="F06C1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5971B6"/>
    <w:multiLevelType w:val="hybridMultilevel"/>
    <w:tmpl w:val="2EB2C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1A5C44"/>
    <w:multiLevelType w:val="hybridMultilevel"/>
    <w:tmpl w:val="C554A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2C13AC"/>
    <w:multiLevelType w:val="multilevel"/>
    <w:tmpl w:val="C404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C1CEC"/>
    <w:multiLevelType w:val="hybridMultilevel"/>
    <w:tmpl w:val="7F766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0B2CBA"/>
    <w:multiLevelType w:val="hybridMultilevel"/>
    <w:tmpl w:val="29CCED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B266698"/>
    <w:multiLevelType w:val="hybridMultilevel"/>
    <w:tmpl w:val="4CCEE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3F5668"/>
    <w:multiLevelType w:val="multilevel"/>
    <w:tmpl w:val="4808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E63FE"/>
    <w:multiLevelType w:val="hybridMultilevel"/>
    <w:tmpl w:val="C6ECE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5563200"/>
    <w:multiLevelType w:val="hybridMultilevel"/>
    <w:tmpl w:val="CC380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110ACD"/>
    <w:multiLevelType w:val="hybridMultilevel"/>
    <w:tmpl w:val="24926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D02090"/>
    <w:multiLevelType w:val="hybridMultilevel"/>
    <w:tmpl w:val="D284A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2D0184"/>
    <w:multiLevelType w:val="hybridMultilevel"/>
    <w:tmpl w:val="9098A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326C76"/>
    <w:multiLevelType w:val="hybridMultilevel"/>
    <w:tmpl w:val="6040F8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5D6D64C6"/>
    <w:multiLevelType w:val="hybridMultilevel"/>
    <w:tmpl w:val="A07C3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011446"/>
    <w:multiLevelType w:val="hybridMultilevel"/>
    <w:tmpl w:val="DC427846"/>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25" w15:restartNumberingAfterBreak="0">
    <w:nsid w:val="63A7566C"/>
    <w:multiLevelType w:val="multilevel"/>
    <w:tmpl w:val="71E8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A3B90"/>
    <w:multiLevelType w:val="multilevel"/>
    <w:tmpl w:val="66263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46D5B"/>
    <w:multiLevelType w:val="hybridMultilevel"/>
    <w:tmpl w:val="332EF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7D920FD"/>
    <w:multiLevelType w:val="hybridMultilevel"/>
    <w:tmpl w:val="67A8F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82F058F"/>
    <w:multiLevelType w:val="hybridMultilevel"/>
    <w:tmpl w:val="B8F03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2"/>
  </w:num>
  <w:num w:numId="4">
    <w:abstractNumId w:val="13"/>
  </w:num>
  <w:num w:numId="5">
    <w:abstractNumId w:val="29"/>
  </w:num>
  <w:num w:numId="6">
    <w:abstractNumId w:val="14"/>
  </w:num>
  <w:num w:numId="7">
    <w:abstractNumId w:val="8"/>
  </w:num>
  <w:num w:numId="8">
    <w:abstractNumId w:val="17"/>
  </w:num>
  <w:num w:numId="9">
    <w:abstractNumId w:val="3"/>
  </w:num>
  <w:num w:numId="10">
    <w:abstractNumId w:val="7"/>
  </w:num>
  <w:num w:numId="11">
    <w:abstractNumId w:val="5"/>
  </w:num>
  <w:num w:numId="12">
    <w:abstractNumId w:val="21"/>
  </w:num>
  <w:num w:numId="13">
    <w:abstractNumId w:val="23"/>
  </w:num>
  <w:num w:numId="14">
    <w:abstractNumId w:val="27"/>
  </w:num>
  <w:num w:numId="15">
    <w:abstractNumId w:val="18"/>
  </w:num>
  <w:num w:numId="16">
    <w:abstractNumId w:val="11"/>
  </w:num>
  <w:num w:numId="17">
    <w:abstractNumId w:val="1"/>
  </w:num>
  <w:num w:numId="18">
    <w:abstractNumId w:val="0"/>
  </w:num>
  <w:num w:numId="19">
    <w:abstractNumId w:val="10"/>
  </w:num>
  <w:num w:numId="20">
    <w:abstractNumId w:val="4"/>
  </w:num>
  <w:num w:numId="21">
    <w:abstractNumId w:val="9"/>
  </w:num>
  <w:num w:numId="22">
    <w:abstractNumId w:val="26"/>
  </w:num>
  <w:num w:numId="23">
    <w:abstractNumId w:val="2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19"/>
  </w:num>
  <w:num w:numId="28">
    <w:abstractNumId w:val="20"/>
  </w:num>
  <w:num w:numId="29">
    <w:abstractNumId w:val="2"/>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DC"/>
    <w:rsid w:val="000007B5"/>
    <w:rsid w:val="00000C3F"/>
    <w:rsid w:val="00003B44"/>
    <w:rsid w:val="00005129"/>
    <w:rsid w:val="00006971"/>
    <w:rsid w:val="0001007C"/>
    <w:rsid w:val="00010148"/>
    <w:rsid w:val="0001070D"/>
    <w:rsid w:val="00010B6B"/>
    <w:rsid w:val="000114D7"/>
    <w:rsid w:val="00012CBF"/>
    <w:rsid w:val="00013646"/>
    <w:rsid w:val="00013C7B"/>
    <w:rsid w:val="00013E39"/>
    <w:rsid w:val="000159E5"/>
    <w:rsid w:val="00015A37"/>
    <w:rsid w:val="00017DB2"/>
    <w:rsid w:val="00020057"/>
    <w:rsid w:val="0002026F"/>
    <w:rsid w:val="0002212F"/>
    <w:rsid w:val="000244D0"/>
    <w:rsid w:val="00025F6B"/>
    <w:rsid w:val="00030B48"/>
    <w:rsid w:val="00031F8F"/>
    <w:rsid w:val="00033944"/>
    <w:rsid w:val="000347A7"/>
    <w:rsid w:val="00036E51"/>
    <w:rsid w:val="00037CDE"/>
    <w:rsid w:val="00040FA5"/>
    <w:rsid w:val="00041735"/>
    <w:rsid w:val="00042C8C"/>
    <w:rsid w:val="000431AB"/>
    <w:rsid w:val="00043901"/>
    <w:rsid w:val="00043A77"/>
    <w:rsid w:val="00046CB9"/>
    <w:rsid w:val="00047427"/>
    <w:rsid w:val="00051A1D"/>
    <w:rsid w:val="00052070"/>
    <w:rsid w:val="0005463F"/>
    <w:rsid w:val="00055397"/>
    <w:rsid w:val="00055F3C"/>
    <w:rsid w:val="00056002"/>
    <w:rsid w:val="00056829"/>
    <w:rsid w:val="00057BAC"/>
    <w:rsid w:val="00057F3D"/>
    <w:rsid w:val="00060A84"/>
    <w:rsid w:val="00060F30"/>
    <w:rsid w:val="00061321"/>
    <w:rsid w:val="000630FA"/>
    <w:rsid w:val="000633B4"/>
    <w:rsid w:val="00063DDF"/>
    <w:rsid w:val="00063E11"/>
    <w:rsid w:val="0006697A"/>
    <w:rsid w:val="00066C13"/>
    <w:rsid w:val="00066EC9"/>
    <w:rsid w:val="00067565"/>
    <w:rsid w:val="000679ED"/>
    <w:rsid w:val="000765F3"/>
    <w:rsid w:val="0008046D"/>
    <w:rsid w:val="00081082"/>
    <w:rsid w:val="00081365"/>
    <w:rsid w:val="00082849"/>
    <w:rsid w:val="00082C0A"/>
    <w:rsid w:val="00082EDD"/>
    <w:rsid w:val="000838F2"/>
    <w:rsid w:val="0008411F"/>
    <w:rsid w:val="000844D6"/>
    <w:rsid w:val="000849F8"/>
    <w:rsid w:val="00084EA6"/>
    <w:rsid w:val="00084ED1"/>
    <w:rsid w:val="000853F2"/>
    <w:rsid w:val="00085DCA"/>
    <w:rsid w:val="0009050C"/>
    <w:rsid w:val="0009119E"/>
    <w:rsid w:val="0009160D"/>
    <w:rsid w:val="00091761"/>
    <w:rsid w:val="00093854"/>
    <w:rsid w:val="00093FF7"/>
    <w:rsid w:val="00094375"/>
    <w:rsid w:val="00095BF4"/>
    <w:rsid w:val="00096F8A"/>
    <w:rsid w:val="000A0346"/>
    <w:rsid w:val="000A0A48"/>
    <w:rsid w:val="000A153F"/>
    <w:rsid w:val="000A2734"/>
    <w:rsid w:val="000A30F6"/>
    <w:rsid w:val="000A4866"/>
    <w:rsid w:val="000A5DE2"/>
    <w:rsid w:val="000A6094"/>
    <w:rsid w:val="000A7C6B"/>
    <w:rsid w:val="000A7F76"/>
    <w:rsid w:val="000B0467"/>
    <w:rsid w:val="000B124D"/>
    <w:rsid w:val="000B1F22"/>
    <w:rsid w:val="000B287B"/>
    <w:rsid w:val="000B2F07"/>
    <w:rsid w:val="000B395F"/>
    <w:rsid w:val="000B56C1"/>
    <w:rsid w:val="000B69D8"/>
    <w:rsid w:val="000B6E65"/>
    <w:rsid w:val="000B6F9E"/>
    <w:rsid w:val="000C063A"/>
    <w:rsid w:val="000C080A"/>
    <w:rsid w:val="000C2677"/>
    <w:rsid w:val="000C32E1"/>
    <w:rsid w:val="000C3A24"/>
    <w:rsid w:val="000C3FAF"/>
    <w:rsid w:val="000C5B9E"/>
    <w:rsid w:val="000C5FD2"/>
    <w:rsid w:val="000C670E"/>
    <w:rsid w:val="000C7DCB"/>
    <w:rsid w:val="000D2DD2"/>
    <w:rsid w:val="000D34BC"/>
    <w:rsid w:val="000D3EED"/>
    <w:rsid w:val="000D432C"/>
    <w:rsid w:val="000D5098"/>
    <w:rsid w:val="000D6BB3"/>
    <w:rsid w:val="000D7FEF"/>
    <w:rsid w:val="000E11D0"/>
    <w:rsid w:val="000E2F18"/>
    <w:rsid w:val="000E3C50"/>
    <w:rsid w:val="000E4046"/>
    <w:rsid w:val="000E42A9"/>
    <w:rsid w:val="000E4963"/>
    <w:rsid w:val="000E6408"/>
    <w:rsid w:val="000F02B6"/>
    <w:rsid w:val="000F0BD5"/>
    <w:rsid w:val="000F1097"/>
    <w:rsid w:val="000F1413"/>
    <w:rsid w:val="000F2CF1"/>
    <w:rsid w:val="000F39B5"/>
    <w:rsid w:val="000F3F87"/>
    <w:rsid w:val="000F48DF"/>
    <w:rsid w:val="000F6A1F"/>
    <w:rsid w:val="000F70B5"/>
    <w:rsid w:val="00100146"/>
    <w:rsid w:val="00100A49"/>
    <w:rsid w:val="00103BD1"/>
    <w:rsid w:val="00103E8D"/>
    <w:rsid w:val="00104882"/>
    <w:rsid w:val="0010607C"/>
    <w:rsid w:val="001062B8"/>
    <w:rsid w:val="00106E6D"/>
    <w:rsid w:val="00106E8E"/>
    <w:rsid w:val="001121D4"/>
    <w:rsid w:val="001132A0"/>
    <w:rsid w:val="001135DC"/>
    <w:rsid w:val="0011494D"/>
    <w:rsid w:val="00114B74"/>
    <w:rsid w:val="00115174"/>
    <w:rsid w:val="00115FAA"/>
    <w:rsid w:val="001160B5"/>
    <w:rsid w:val="0011611A"/>
    <w:rsid w:val="001173EF"/>
    <w:rsid w:val="0011789D"/>
    <w:rsid w:val="00117BFA"/>
    <w:rsid w:val="00120FDC"/>
    <w:rsid w:val="0012121C"/>
    <w:rsid w:val="001213DC"/>
    <w:rsid w:val="00121674"/>
    <w:rsid w:val="00121E0E"/>
    <w:rsid w:val="00121F44"/>
    <w:rsid w:val="00122C16"/>
    <w:rsid w:val="00122E28"/>
    <w:rsid w:val="0012381D"/>
    <w:rsid w:val="00124565"/>
    <w:rsid w:val="00124BAB"/>
    <w:rsid w:val="00125D02"/>
    <w:rsid w:val="00125FD0"/>
    <w:rsid w:val="00127FBA"/>
    <w:rsid w:val="00130EDD"/>
    <w:rsid w:val="001329C9"/>
    <w:rsid w:val="00132D35"/>
    <w:rsid w:val="00132F03"/>
    <w:rsid w:val="00135F3C"/>
    <w:rsid w:val="001362A7"/>
    <w:rsid w:val="00136A9B"/>
    <w:rsid w:val="001379E1"/>
    <w:rsid w:val="00140584"/>
    <w:rsid w:val="00140870"/>
    <w:rsid w:val="0014126D"/>
    <w:rsid w:val="00141911"/>
    <w:rsid w:val="00144302"/>
    <w:rsid w:val="0014559E"/>
    <w:rsid w:val="00145CFC"/>
    <w:rsid w:val="00146E37"/>
    <w:rsid w:val="00147742"/>
    <w:rsid w:val="00147760"/>
    <w:rsid w:val="001477BC"/>
    <w:rsid w:val="00150735"/>
    <w:rsid w:val="0015407C"/>
    <w:rsid w:val="00156114"/>
    <w:rsid w:val="0016006A"/>
    <w:rsid w:val="0016011D"/>
    <w:rsid w:val="00160296"/>
    <w:rsid w:val="0016071D"/>
    <w:rsid w:val="00160A44"/>
    <w:rsid w:val="00165DFB"/>
    <w:rsid w:val="001675BE"/>
    <w:rsid w:val="001676BB"/>
    <w:rsid w:val="0017146A"/>
    <w:rsid w:val="001719B0"/>
    <w:rsid w:val="00171DFB"/>
    <w:rsid w:val="00172443"/>
    <w:rsid w:val="001730C5"/>
    <w:rsid w:val="00174585"/>
    <w:rsid w:val="00174E3D"/>
    <w:rsid w:val="00175B54"/>
    <w:rsid w:val="0017621B"/>
    <w:rsid w:val="00176BB9"/>
    <w:rsid w:val="0017728E"/>
    <w:rsid w:val="00177B16"/>
    <w:rsid w:val="00177D39"/>
    <w:rsid w:val="0018153D"/>
    <w:rsid w:val="00182979"/>
    <w:rsid w:val="00185A11"/>
    <w:rsid w:val="00185F49"/>
    <w:rsid w:val="0018759B"/>
    <w:rsid w:val="0019108F"/>
    <w:rsid w:val="00191125"/>
    <w:rsid w:val="00191A5E"/>
    <w:rsid w:val="00191D07"/>
    <w:rsid w:val="00193EFE"/>
    <w:rsid w:val="00195C3A"/>
    <w:rsid w:val="001A014D"/>
    <w:rsid w:val="001A0778"/>
    <w:rsid w:val="001A0831"/>
    <w:rsid w:val="001A121B"/>
    <w:rsid w:val="001A3400"/>
    <w:rsid w:val="001A4E23"/>
    <w:rsid w:val="001A6E2A"/>
    <w:rsid w:val="001A75C0"/>
    <w:rsid w:val="001B0D7B"/>
    <w:rsid w:val="001B1548"/>
    <w:rsid w:val="001B19F0"/>
    <w:rsid w:val="001B1E4D"/>
    <w:rsid w:val="001B26B0"/>
    <w:rsid w:val="001B3689"/>
    <w:rsid w:val="001B4363"/>
    <w:rsid w:val="001B73A1"/>
    <w:rsid w:val="001B757E"/>
    <w:rsid w:val="001C0966"/>
    <w:rsid w:val="001C0B7A"/>
    <w:rsid w:val="001C1A39"/>
    <w:rsid w:val="001C37FF"/>
    <w:rsid w:val="001C3C6D"/>
    <w:rsid w:val="001C464E"/>
    <w:rsid w:val="001C4ECF"/>
    <w:rsid w:val="001C52F1"/>
    <w:rsid w:val="001C5A58"/>
    <w:rsid w:val="001C6DBA"/>
    <w:rsid w:val="001C74F6"/>
    <w:rsid w:val="001C7839"/>
    <w:rsid w:val="001D1938"/>
    <w:rsid w:val="001D1FF0"/>
    <w:rsid w:val="001D3B23"/>
    <w:rsid w:val="001D41B9"/>
    <w:rsid w:val="001D4789"/>
    <w:rsid w:val="001D49A7"/>
    <w:rsid w:val="001D4E49"/>
    <w:rsid w:val="001D5818"/>
    <w:rsid w:val="001D5FDA"/>
    <w:rsid w:val="001D6153"/>
    <w:rsid w:val="001D6BCE"/>
    <w:rsid w:val="001D7151"/>
    <w:rsid w:val="001D7389"/>
    <w:rsid w:val="001E0904"/>
    <w:rsid w:val="001E0E6F"/>
    <w:rsid w:val="001E16C5"/>
    <w:rsid w:val="001E3B3C"/>
    <w:rsid w:val="001E54EB"/>
    <w:rsid w:val="001E7D3B"/>
    <w:rsid w:val="001F0249"/>
    <w:rsid w:val="001F046B"/>
    <w:rsid w:val="001F2D1F"/>
    <w:rsid w:val="001F3229"/>
    <w:rsid w:val="001F3C08"/>
    <w:rsid w:val="001F52ED"/>
    <w:rsid w:val="001F6D2A"/>
    <w:rsid w:val="002023BB"/>
    <w:rsid w:val="002026EC"/>
    <w:rsid w:val="00204148"/>
    <w:rsid w:val="0020517E"/>
    <w:rsid w:val="00205694"/>
    <w:rsid w:val="00206CEE"/>
    <w:rsid w:val="002077EC"/>
    <w:rsid w:val="0021013A"/>
    <w:rsid w:val="00210C1D"/>
    <w:rsid w:val="00211B0D"/>
    <w:rsid w:val="00212A30"/>
    <w:rsid w:val="00213BFF"/>
    <w:rsid w:val="00213CEE"/>
    <w:rsid w:val="00214E12"/>
    <w:rsid w:val="00215913"/>
    <w:rsid w:val="00217B01"/>
    <w:rsid w:val="00217D18"/>
    <w:rsid w:val="00220A5B"/>
    <w:rsid w:val="00222556"/>
    <w:rsid w:val="00223020"/>
    <w:rsid w:val="002230E2"/>
    <w:rsid w:val="0022351E"/>
    <w:rsid w:val="00225539"/>
    <w:rsid w:val="00230CC4"/>
    <w:rsid w:val="002332EA"/>
    <w:rsid w:val="00233608"/>
    <w:rsid w:val="002343E7"/>
    <w:rsid w:val="00234E52"/>
    <w:rsid w:val="002359CB"/>
    <w:rsid w:val="00235D6F"/>
    <w:rsid w:val="002362D9"/>
    <w:rsid w:val="00236AA6"/>
    <w:rsid w:val="00237B19"/>
    <w:rsid w:val="00240918"/>
    <w:rsid w:val="002409F1"/>
    <w:rsid w:val="00245D61"/>
    <w:rsid w:val="00245F66"/>
    <w:rsid w:val="00246128"/>
    <w:rsid w:val="0024627D"/>
    <w:rsid w:val="002508C1"/>
    <w:rsid w:val="00250E8F"/>
    <w:rsid w:val="002527AA"/>
    <w:rsid w:val="00252C91"/>
    <w:rsid w:val="002530C2"/>
    <w:rsid w:val="00254122"/>
    <w:rsid w:val="00254C2B"/>
    <w:rsid w:val="002550E3"/>
    <w:rsid w:val="00255BC5"/>
    <w:rsid w:val="00255C32"/>
    <w:rsid w:val="00257429"/>
    <w:rsid w:val="002574CA"/>
    <w:rsid w:val="00257663"/>
    <w:rsid w:val="00257EC9"/>
    <w:rsid w:val="002603C4"/>
    <w:rsid w:val="00260430"/>
    <w:rsid w:val="00261CA9"/>
    <w:rsid w:val="00261F98"/>
    <w:rsid w:val="002625B8"/>
    <w:rsid w:val="00262C84"/>
    <w:rsid w:val="00266ABF"/>
    <w:rsid w:val="002679AD"/>
    <w:rsid w:val="00267A0F"/>
    <w:rsid w:val="00267AAB"/>
    <w:rsid w:val="00270253"/>
    <w:rsid w:val="0027026C"/>
    <w:rsid w:val="002703D1"/>
    <w:rsid w:val="00270D73"/>
    <w:rsid w:val="00271560"/>
    <w:rsid w:val="00271992"/>
    <w:rsid w:val="00272DBA"/>
    <w:rsid w:val="002730F6"/>
    <w:rsid w:val="00276155"/>
    <w:rsid w:val="00276D3E"/>
    <w:rsid w:val="00277AD2"/>
    <w:rsid w:val="0028016F"/>
    <w:rsid w:val="00281B1E"/>
    <w:rsid w:val="00281EEF"/>
    <w:rsid w:val="00283A3F"/>
    <w:rsid w:val="00283AF8"/>
    <w:rsid w:val="002846C7"/>
    <w:rsid w:val="002849CF"/>
    <w:rsid w:val="00285A21"/>
    <w:rsid w:val="0028691E"/>
    <w:rsid w:val="00286F8D"/>
    <w:rsid w:val="00286F94"/>
    <w:rsid w:val="0029174F"/>
    <w:rsid w:val="00291F07"/>
    <w:rsid w:val="002938DB"/>
    <w:rsid w:val="0029460C"/>
    <w:rsid w:val="002949C7"/>
    <w:rsid w:val="00294EDD"/>
    <w:rsid w:val="00295EEF"/>
    <w:rsid w:val="00297AAF"/>
    <w:rsid w:val="002A0B7B"/>
    <w:rsid w:val="002A1A52"/>
    <w:rsid w:val="002A1C62"/>
    <w:rsid w:val="002A1E11"/>
    <w:rsid w:val="002A221E"/>
    <w:rsid w:val="002A3D29"/>
    <w:rsid w:val="002A490D"/>
    <w:rsid w:val="002A4A6C"/>
    <w:rsid w:val="002A54FF"/>
    <w:rsid w:val="002A5C2B"/>
    <w:rsid w:val="002A5E6F"/>
    <w:rsid w:val="002A7FD0"/>
    <w:rsid w:val="002B22EC"/>
    <w:rsid w:val="002B326D"/>
    <w:rsid w:val="002B4958"/>
    <w:rsid w:val="002B4B9C"/>
    <w:rsid w:val="002B5E21"/>
    <w:rsid w:val="002B73AD"/>
    <w:rsid w:val="002B79EA"/>
    <w:rsid w:val="002C2B22"/>
    <w:rsid w:val="002C354D"/>
    <w:rsid w:val="002C3F30"/>
    <w:rsid w:val="002C4575"/>
    <w:rsid w:val="002C64ED"/>
    <w:rsid w:val="002C7FB3"/>
    <w:rsid w:val="002D025C"/>
    <w:rsid w:val="002D0812"/>
    <w:rsid w:val="002D0AA2"/>
    <w:rsid w:val="002D13EE"/>
    <w:rsid w:val="002D1868"/>
    <w:rsid w:val="002D3303"/>
    <w:rsid w:val="002D4753"/>
    <w:rsid w:val="002D4B3C"/>
    <w:rsid w:val="002D4E3F"/>
    <w:rsid w:val="002D552C"/>
    <w:rsid w:val="002D6BA3"/>
    <w:rsid w:val="002E00B3"/>
    <w:rsid w:val="002E02CD"/>
    <w:rsid w:val="002E1032"/>
    <w:rsid w:val="002E118F"/>
    <w:rsid w:val="002E27C0"/>
    <w:rsid w:val="002E5522"/>
    <w:rsid w:val="002E69AC"/>
    <w:rsid w:val="002E7979"/>
    <w:rsid w:val="002E79F6"/>
    <w:rsid w:val="002F0F5B"/>
    <w:rsid w:val="002F0FB6"/>
    <w:rsid w:val="002F10D0"/>
    <w:rsid w:val="002F19C1"/>
    <w:rsid w:val="002F24A2"/>
    <w:rsid w:val="002F250F"/>
    <w:rsid w:val="002F37AB"/>
    <w:rsid w:val="002F4920"/>
    <w:rsid w:val="002F4C5C"/>
    <w:rsid w:val="002F4F27"/>
    <w:rsid w:val="002F776A"/>
    <w:rsid w:val="002F7F58"/>
    <w:rsid w:val="003001ED"/>
    <w:rsid w:val="00300B7C"/>
    <w:rsid w:val="00300F07"/>
    <w:rsid w:val="00301C6F"/>
    <w:rsid w:val="00302258"/>
    <w:rsid w:val="00303745"/>
    <w:rsid w:val="00304F19"/>
    <w:rsid w:val="0030628F"/>
    <w:rsid w:val="003064FF"/>
    <w:rsid w:val="00306CFF"/>
    <w:rsid w:val="00307421"/>
    <w:rsid w:val="00310291"/>
    <w:rsid w:val="003112D1"/>
    <w:rsid w:val="00312B6A"/>
    <w:rsid w:val="00315283"/>
    <w:rsid w:val="003168D1"/>
    <w:rsid w:val="003177FF"/>
    <w:rsid w:val="00320F2C"/>
    <w:rsid w:val="0032137D"/>
    <w:rsid w:val="0032271D"/>
    <w:rsid w:val="00323F4B"/>
    <w:rsid w:val="00324041"/>
    <w:rsid w:val="00325183"/>
    <w:rsid w:val="00325473"/>
    <w:rsid w:val="00325AFF"/>
    <w:rsid w:val="00325D9F"/>
    <w:rsid w:val="003270F7"/>
    <w:rsid w:val="0032729C"/>
    <w:rsid w:val="0032769D"/>
    <w:rsid w:val="00327BE3"/>
    <w:rsid w:val="003306B3"/>
    <w:rsid w:val="00331231"/>
    <w:rsid w:val="0033202B"/>
    <w:rsid w:val="00332C13"/>
    <w:rsid w:val="00334FD5"/>
    <w:rsid w:val="00336813"/>
    <w:rsid w:val="00336D86"/>
    <w:rsid w:val="0033756E"/>
    <w:rsid w:val="00340E49"/>
    <w:rsid w:val="00341A43"/>
    <w:rsid w:val="003427EB"/>
    <w:rsid w:val="003440A3"/>
    <w:rsid w:val="00344356"/>
    <w:rsid w:val="003445D8"/>
    <w:rsid w:val="00344877"/>
    <w:rsid w:val="0034639A"/>
    <w:rsid w:val="003505B7"/>
    <w:rsid w:val="003509CE"/>
    <w:rsid w:val="00350B8D"/>
    <w:rsid w:val="003533C5"/>
    <w:rsid w:val="003540D6"/>
    <w:rsid w:val="003562AF"/>
    <w:rsid w:val="00356AB1"/>
    <w:rsid w:val="003575D8"/>
    <w:rsid w:val="0035785A"/>
    <w:rsid w:val="00357B77"/>
    <w:rsid w:val="00360A5F"/>
    <w:rsid w:val="00361857"/>
    <w:rsid w:val="003624BA"/>
    <w:rsid w:val="003630FA"/>
    <w:rsid w:val="00363D65"/>
    <w:rsid w:val="00367DC3"/>
    <w:rsid w:val="003705BA"/>
    <w:rsid w:val="003705DC"/>
    <w:rsid w:val="003705F4"/>
    <w:rsid w:val="00372D8A"/>
    <w:rsid w:val="00373110"/>
    <w:rsid w:val="00373EC2"/>
    <w:rsid w:val="0037723F"/>
    <w:rsid w:val="00380A17"/>
    <w:rsid w:val="00381899"/>
    <w:rsid w:val="00386145"/>
    <w:rsid w:val="0039008B"/>
    <w:rsid w:val="003906F2"/>
    <w:rsid w:val="00392D87"/>
    <w:rsid w:val="00394673"/>
    <w:rsid w:val="0039504E"/>
    <w:rsid w:val="00395360"/>
    <w:rsid w:val="00395753"/>
    <w:rsid w:val="003959EB"/>
    <w:rsid w:val="003A161E"/>
    <w:rsid w:val="003A32DC"/>
    <w:rsid w:val="003A41DB"/>
    <w:rsid w:val="003A4ECD"/>
    <w:rsid w:val="003A6424"/>
    <w:rsid w:val="003A6699"/>
    <w:rsid w:val="003A712E"/>
    <w:rsid w:val="003A7A33"/>
    <w:rsid w:val="003B2C43"/>
    <w:rsid w:val="003B2FDB"/>
    <w:rsid w:val="003B4CCD"/>
    <w:rsid w:val="003B562B"/>
    <w:rsid w:val="003B6365"/>
    <w:rsid w:val="003B709F"/>
    <w:rsid w:val="003C0FB8"/>
    <w:rsid w:val="003C1955"/>
    <w:rsid w:val="003C19E4"/>
    <w:rsid w:val="003C3560"/>
    <w:rsid w:val="003C3FD2"/>
    <w:rsid w:val="003C75F1"/>
    <w:rsid w:val="003C78D0"/>
    <w:rsid w:val="003C7DB5"/>
    <w:rsid w:val="003D1918"/>
    <w:rsid w:val="003D29AE"/>
    <w:rsid w:val="003D45C5"/>
    <w:rsid w:val="003D6DD6"/>
    <w:rsid w:val="003D73F9"/>
    <w:rsid w:val="003D7C6C"/>
    <w:rsid w:val="003E0156"/>
    <w:rsid w:val="003E19C6"/>
    <w:rsid w:val="003E1E32"/>
    <w:rsid w:val="003E2FE5"/>
    <w:rsid w:val="003E3898"/>
    <w:rsid w:val="003E3BBA"/>
    <w:rsid w:val="003E43D4"/>
    <w:rsid w:val="003E4421"/>
    <w:rsid w:val="003E4597"/>
    <w:rsid w:val="003E4AEB"/>
    <w:rsid w:val="003E7492"/>
    <w:rsid w:val="003F0467"/>
    <w:rsid w:val="003F1179"/>
    <w:rsid w:val="003F1F21"/>
    <w:rsid w:val="003F1F6B"/>
    <w:rsid w:val="003F28A8"/>
    <w:rsid w:val="003F29B8"/>
    <w:rsid w:val="003F4467"/>
    <w:rsid w:val="003F52DA"/>
    <w:rsid w:val="003F5BD7"/>
    <w:rsid w:val="003F5E21"/>
    <w:rsid w:val="003F79F2"/>
    <w:rsid w:val="004004E9"/>
    <w:rsid w:val="004024C7"/>
    <w:rsid w:val="00403026"/>
    <w:rsid w:val="0040382E"/>
    <w:rsid w:val="00405A78"/>
    <w:rsid w:val="00405FCF"/>
    <w:rsid w:val="00410B58"/>
    <w:rsid w:val="004114CE"/>
    <w:rsid w:val="00412616"/>
    <w:rsid w:val="00412BE5"/>
    <w:rsid w:val="00412DB7"/>
    <w:rsid w:val="00413459"/>
    <w:rsid w:val="004140E3"/>
    <w:rsid w:val="00415208"/>
    <w:rsid w:val="00416294"/>
    <w:rsid w:val="0041712A"/>
    <w:rsid w:val="00417665"/>
    <w:rsid w:val="0042087D"/>
    <w:rsid w:val="00421656"/>
    <w:rsid w:val="0042348F"/>
    <w:rsid w:val="004235D0"/>
    <w:rsid w:val="00424002"/>
    <w:rsid w:val="0042413E"/>
    <w:rsid w:val="004242C1"/>
    <w:rsid w:val="004259A2"/>
    <w:rsid w:val="004267ED"/>
    <w:rsid w:val="0042727A"/>
    <w:rsid w:val="00431201"/>
    <w:rsid w:val="00432AFC"/>
    <w:rsid w:val="00434440"/>
    <w:rsid w:val="0043460E"/>
    <w:rsid w:val="0043515C"/>
    <w:rsid w:val="00436DB1"/>
    <w:rsid w:val="004419AF"/>
    <w:rsid w:val="004422DD"/>
    <w:rsid w:val="00444C6B"/>
    <w:rsid w:val="0044553D"/>
    <w:rsid w:val="00445B24"/>
    <w:rsid w:val="00446CE5"/>
    <w:rsid w:val="0044749F"/>
    <w:rsid w:val="00450352"/>
    <w:rsid w:val="004506F7"/>
    <w:rsid w:val="004507B6"/>
    <w:rsid w:val="00451557"/>
    <w:rsid w:val="00451771"/>
    <w:rsid w:val="004517AA"/>
    <w:rsid w:val="00452A87"/>
    <w:rsid w:val="004532B9"/>
    <w:rsid w:val="00453AB3"/>
    <w:rsid w:val="00454268"/>
    <w:rsid w:val="004549EC"/>
    <w:rsid w:val="00455A2F"/>
    <w:rsid w:val="0045606C"/>
    <w:rsid w:val="00457597"/>
    <w:rsid w:val="0045787C"/>
    <w:rsid w:val="00457932"/>
    <w:rsid w:val="0045798F"/>
    <w:rsid w:val="004604C4"/>
    <w:rsid w:val="00460722"/>
    <w:rsid w:val="00460FB8"/>
    <w:rsid w:val="004615C4"/>
    <w:rsid w:val="00461C45"/>
    <w:rsid w:val="004639BD"/>
    <w:rsid w:val="00464952"/>
    <w:rsid w:val="00465863"/>
    <w:rsid w:val="00472F1D"/>
    <w:rsid w:val="0047478E"/>
    <w:rsid w:val="004753C0"/>
    <w:rsid w:val="00475441"/>
    <w:rsid w:val="00476049"/>
    <w:rsid w:val="004762E6"/>
    <w:rsid w:val="00482013"/>
    <w:rsid w:val="00482C8B"/>
    <w:rsid w:val="00483799"/>
    <w:rsid w:val="00484CC9"/>
    <w:rsid w:val="00485A0F"/>
    <w:rsid w:val="004861C8"/>
    <w:rsid w:val="004870FF"/>
    <w:rsid w:val="00487BEA"/>
    <w:rsid w:val="00487DD3"/>
    <w:rsid w:val="00490DBC"/>
    <w:rsid w:val="0049135D"/>
    <w:rsid w:val="004915A1"/>
    <w:rsid w:val="004931B4"/>
    <w:rsid w:val="00493FDD"/>
    <w:rsid w:val="0049411C"/>
    <w:rsid w:val="0049615E"/>
    <w:rsid w:val="00497CC2"/>
    <w:rsid w:val="004A097D"/>
    <w:rsid w:val="004A1458"/>
    <w:rsid w:val="004A28EA"/>
    <w:rsid w:val="004A34CB"/>
    <w:rsid w:val="004A3A8D"/>
    <w:rsid w:val="004A5401"/>
    <w:rsid w:val="004A5691"/>
    <w:rsid w:val="004A6550"/>
    <w:rsid w:val="004B1373"/>
    <w:rsid w:val="004B334D"/>
    <w:rsid w:val="004B3C1A"/>
    <w:rsid w:val="004B4F9A"/>
    <w:rsid w:val="004B5011"/>
    <w:rsid w:val="004B7126"/>
    <w:rsid w:val="004B7709"/>
    <w:rsid w:val="004B7C8D"/>
    <w:rsid w:val="004C02AC"/>
    <w:rsid w:val="004C0C4D"/>
    <w:rsid w:val="004C3EB6"/>
    <w:rsid w:val="004C65B5"/>
    <w:rsid w:val="004D0F12"/>
    <w:rsid w:val="004D1F34"/>
    <w:rsid w:val="004D2474"/>
    <w:rsid w:val="004D50C4"/>
    <w:rsid w:val="004E01D3"/>
    <w:rsid w:val="004E1F2B"/>
    <w:rsid w:val="004E2333"/>
    <w:rsid w:val="004E279B"/>
    <w:rsid w:val="004E2E31"/>
    <w:rsid w:val="004E5250"/>
    <w:rsid w:val="004E66A4"/>
    <w:rsid w:val="004F008A"/>
    <w:rsid w:val="004F06C6"/>
    <w:rsid w:val="004F08A0"/>
    <w:rsid w:val="004F15F3"/>
    <w:rsid w:val="004F396A"/>
    <w:rsid w:val="004F669E"/>
    <w:rsid w:val="004F6F1D"/>
    <w:rsid w:val="00500271"/>
    <w:rsid w:val="005011E7"/>
    <w:rsid w:val="005020CF"/>
    <w:rsid w:val="00502BCA"/>
    <w:rsid w:val="00502CA6"/>
    <w:rsid w:val="00502E1A"/>
    <w:rsid w:val="005034AC"/>
    <w:rsid w:val="005041C0"/>
    <w:rsid w:val="0050518E"/>
    <w:rsid w:val="00505CA4"/>
    <w:rsid w:val="0050659D"/>
    <w:rsid w:val="0050739D"/>
    <w:rsid w:val="00507B4D"/>
    <w:rsid w:val="00510FF8"/>
    <w:rsid w:val="00512E79"/>
    <w:rsid w:val="00513B95"/>
    <w:rsid w:val="00515A17"/>
    <w:rsid w:val="0052105C"/>
    <w:rsid w:val="005215FE"/>
    <w:rsid w:val="00522219"/>
    <w:rsid w:val="00523345"/>
    <w:rsid w:val="00524279"/>
    <w:rsid w:val="00524BBB"/>
    <w:rsid w:val="0052592E"/>
    <w:rsid w:val="00525960"/>
    <w:rsid w:val="00525AF5"/>
    <w:rsid w:val="0052711A"/>
    <w:rsid w:val="00527187"/>
    <w:rsid w:val="00527AA5"/>
    <w:rsid w:val="00527CC5"/>
    <w:rsid w:val="00530645"/>
    <w:rsid w:val="005320C0"/>
    <w:rsid w:val="005321F9"/>
    <w:rsid w:val="00533545"/>
    <w:rsid w:val="005339B0"/>
    <w:rsid w:val="00534A8C"/>
    <w:rsid w:val="00534CAF"/>
    <w:rsid w:val="0053588D"/>
    <w:rsid w:val="00535D58"/>
    <w:rsid w:val="00536D78"/>
    <w:rsid w:val="00537322"/>
    <w:rsid w:val="00537FF3"/>
    <w:rsid w:val="00541806"/>
    <w:rsid w:val="0054301E"/>
    <w:rsid w:val="00544072"/>
    <w:rsid w:val="00544D0C"/>
    <w:rsid w:val="00545CFA"/>
    <w:rsid w:val="00546218"/>
    <w:rsid w:val="005467AF"/>
    <w:rsid w:val="005512E1"/>
    <w:rsid w:val="00551A7A"/>
    <w:rsid w:val="00555253"/>
    <w:rsid w:val="005557A7"/>
    <w:rsid w:val="00556D29"/>
    <w:rsid w:val="0056095F"/>
    <w:rsid w:val="005609FC"/>
    <w:rsid w:val="005621FE"/>
    <w:rsid w:val="005628B9"/>
    <w:rsid w:val="005648B0"/>
    <w:rsid w:val="00565EAF"/>
    <w:rsid w:val="00566299"/>
    <w:rsid w:val="00567183"/>
    <w:rsid w:val="0057027C"/>
    <w:rsid w:val="0057117C"/>
    <w:rsid w:val="00571755"/>
    <w:rsid w:val="00572B9E"/>
    <w:rsid w:val="00574171"/>
    <w:rsid w:val="0057557C"/>
    <w:rsid w:val="0058022D"/>
    <w:rsid w:val="00581472"/>
    <w:rsid w:val="00583102"/>
    <w:rsid w:val="00584894"/>
    <w:rsid w:val="00585D3F"/>
    <w:rsid w:val="00587737"/>
    <w:rsid w:val="00590C7B"/>
    <w:rsid w:val="00590E07"/>
    <w:rsid w:val="00591959"/>
    <w:rsid w:val="005919DD"/>
    <w:rsid w:val="0059249F"/>
    <w:rsid w:val="005926C5"/>
    <w:rsid w:val="00592CBF"/>
    <w:rsid w:val="0059323E"/>
    <w:rsid w:val="005933EE"/>
    <w:rsid w:val="00593635"/>
    <w:rsid w:val="005949F9"/>
    <w:rsid w:val="00594E78"/>
    <w:rsid w:val="005951C9"/>
    <w:rsid w:val="005A1452"/>
    <w:rsid w:val="005A2817"/>
    <w:rsid w:val="005A3317"/>
    <w:rsid w:val="005A59D8"/>
    <w:rsid w:val="005A5FCB"/>
    <w:rsid w:val="005A6AF7"/>
    <w:rsid w:val="005A7350"/>
    <w:rsid w:val="005A760E"/>
    <w:rsid w:val="005A7616"/>
    <w:rsid w:val="005A7678"/>
    <w:rsid w:val="005B11B9"/>
    <w:rsid w:val="005B2135"/>
    <w:rsid w:val="005B2BB5"/>
    <w:rsid w:val="005B3368"/>
    <w:rsid w:val="005B3557"/>
    <w:rsid w:val="005B548E"/>
    <w:rsid w:val="005B6931"/>
    <w:rsid w:val="005B6975"/>
    <w:rsid w:val="005C068A"/>
    <w:rsid w:val="005C26FF"/>
    <w:rsid w:val="005C3077"/>
    <w:rsid w:val="005C3E45"/>
    <w:rsid w:val="005C465F"/>
    <w:rsid w:val="005C4F6A"/>
    <w:rsid w:val="005C6AD6"/>
    <w:rsid w:val="005D3701"/>
    <w:rsid w:val="005D5A96"/>
    <w:rsid w:val="005D6639"/>
    <w:rsid w:val="005D6BC7"/>
    <w:rsid w:val="005E1483"/>
    <w:rsid w:val="005E1654"/>
    <w:rsid w:val="005E1BFF"/>
    <w:rsid w:val="005E24F5"/>
    <w:rsid w:val="005E33B9"/>
    <w:rsid w:val="005E3BB8"/>
    <w:rsid w:val="005E40B2"/>
    <w:rsid w:val="005E4EE2"/>
    <w:rsid w:val="005E4F5E"/>
    <w:rsid w:val="005E5261"/>
    <w:rsid w:val="005E66D9"/>
    <w:rsid w:val="005E67CD"/>
    <w:rsid w:val="005F1177"/>
    <w:rsid w:val="005F21EB"/>
    <w:rsid w:val="005F46C5"/>
    <w:rsid w:val="005F46D3"/>
    <w:rsid w:val="005F5C15"/>
    <w:rsid w:val="005F67C7"/>
    <w:rsid w:val="005F75F3"/>
    <w:rsid w:val="005F7C50"/>
    <w:rsid w:val="00600091"/>
    <w:rsid w:val="006006DC"/>
    <w:rsid w:val="00600DD3"/>
    <w:rsid w:val="00600EA8"/>
    <w:rsid w:val="006019F0"/>
    <w:rsid w:val="0060226A"/>
    <w:rsid w:val="006044B2"/>
    <w:rsid w:val="0060507C"/>
    <w:rsid w:val="00605DBE"/>
    <w:rsid w:val="00605E06"/>
    <w:rsid w:val="00606A78"/>
    <w:rsid w:val="00610B30"/>
    <w:rsid w:val="00610DBC"/>
    <w:rsid w:val="00611796"/>
    <w:rsid w:val="0061329F"/>
    <w:rsid w:val="0061410C"/>
    <w:rsid w:val="00615FE5"/>
    <w:rsid w:val="00616578"/>
    <w:rsid w:val="00620D71"/>
    <w:rsid w:val="00621BAA"/>
    <w:rsid w:val="0062224A"/>
    <w:rsid w:val="00622400"/>
    <w:rsid w:val="00622939"/>
    <w:rsid w:val="00626BA1"/>
    <w:rsid w:val="006273E7"/>
    <w:rsid w:val="00627925"/>
    <w:rsid w:val="00627C1E"/>
    <w:rsid w:val="00630400"/>
    <w:rsid w:val="006324CB"/>
    <w:rsid w:val="006329DF"/>
    <w:rsid w:val="00634563"/>
    <w:rsid w:val="006348D4"/>
    <w:rsid w:val="00636FD3"/>
    <w:rsid w:val="00637A82"/>
    <w:rsid w:val="00640DC6"/>
    <w:rsid w:val="0064172F"/>
    <w:rsid w:val="0064535B"/>
    <w:rsid w:val="00645BA3"/>
    <w:rsid w:val="00646E31"/>
    <w:rsid w:val="00646F57"/>
    <w:rsid w:val="00647934"/>
    <w:rsid w:val="00647F17"/>
    <w:rsid w:val="00651934"/>
    <w:rsid w:val="00651B2C"/>
    <w:rsid w:val="0065356C"/>
    <w:rsid w:val="00655705"/>
    <w:rsid w:val="00656C24"/>
    <w:rsid w:val="0066017A"/>
    <w:rsid w:val="006629B2"/>
    <w:rsid w:val="00662F2C"/>
    <w:rsid w:val="00662F83"/>
    <w:rsid w:val="006632B7"/>
    <w:rsid w:val="00663B57"/>
    <w:rsid w:val="00664E2B"/>
    <w:rsid w:val="006658B6"/>
    <w:rsid w:val="00666818"/>
    <w:rsid w:val="00666BE7"/>
    <w:rsid w:val="0066701D"/>
    <w:rsid w:val="006673A4"/>
    <w:rsid w:val="0067185D"/>
    <w:rsid w:val="00671944"/>
    <w:rsid w:val="006719C7"/>
    <w:rsid w:val="006720B6"/>
    <w:rsid w:val="00673E68"/>
    <w:rsid w:val="00674EAF"/>
    <w:rsid w:val="006757BD"/>
    <w:rsid w:val="00676225"/>
    <w:rsid w:val="006803DE"/>
    <w:rsid w:val="00680523"/>
    <w:rsid w:val="0068086F"/>
    <w:rsid w:val="0068242D"/>
    <w:rsid w:val="00683A34"/>
    <w:rsid w:val="006842AD"/>
    <w:rsid w:val="00684A6C"/>
    <w:rsid w:val="00684D7D"/>
    <w:rsid w:val="006900F9"/>
    <w:rsid w:val="00690E2C"/>
    <w:rsid w:val="006922A5"/>
    <w:rsid w:val="006939A5"/>
    <w:rsid w:val="00694004"/>
    <w:rsid w:val="0069694C"/>
    <w:rsid w:val="00697655"/>
    <w:rsid w:val="00697B04"/>
    <w:rsid w:val="00697EB2"/>
    <w:rsid w:val="006A06E8"/>
    <w:rsid w:val="006A0B11"/>
    <w:rsid w:val="006A120C"/>
    <w:rsid w:val="006A4B97"/>
    <w:rsid w:val="006A6106"/>
    <w:rsid w:val="006A67E6"/>
    <w:rsid w:val="006A7A14"/>
    <w:rsid w:val="006A7D2E"/>
    <w:rsid w:val="006B1A37"/>
    <w:rsid w:val="006B1E0B"/>
    <w:rsid w:val="006B2524"/>
    <w:rsid w:val="006B38E8"/>
    <w:rsid w:val="006B3C40"/>
    <w:rsid w:val="006B5E83"/>
    <w:rsid w:val="006B641B"/>
    <w:rsid w:val="006B7271"/>
    <w:rsid w:val="006C169C"/>
    <w:rsid w:val="006C2C45"/>
    <w:rsid w:val="006C5A72"/>
    <w:rsid w:val="006C6B63"/>
    <w:rsid w:val="006C7AAD"/>
    <w:rsid w:val="006D04EF"/>
    <w:rsid w:val="006D050D"/>
    <w:rsid w:val="006D09F0"/>
    <w:rsid w:val="006D0CCA"/>
    <w:rsid w:val="006D1428"/>
    <w:rsid w:val="006D2736"/>
    <w:rsid w:val="006D2BBE"/>
    <w:rsid w:val="006D3447"/>
    <w:rsid w:val="006D409F"/>
    <w:rsid w:val="006D4782"/>
    <w:rsid w:val="006D5C6C"/>
    <w:rsid w:val="006E0200"/>
    <w:rsid w:val="006E043A"/>
    <w:rsid w:val="006E0CD7"/>
    <w:rsid w:val="006E25A0"/>
    <w:rsid w:val="006E3317"/>
    <w:rsid w:val="006E3768"/>
    <w:rsid w:val="006E4794"/>
    <w:rsid w:val="006E4A21"/>
    <w:rsid w:val="006E559C"/>
    <w:rsid w:val="006F0B3F"/>
    <w:rsid w:val="006F172E"/>
    <w:rsid w:val="006F18E1"/>
    <w:rsid w:val="006F2431"/>
    <w:rsid w:val="006F2EA3"/>
    <w:rsid w:val="006F6681"/>
    <w:rsid w:val="006F6A41"/>
    <w:rsid w:val="006F72A1"/>
    <w:rsid w:val="0070041D"/>
    <w:rsid w:val="00701871"/>
    <w:rsid w:val="007019D8"/>
    <w:rsid w:val="0070395F"/>
    <w:rsid w:val="00704AAE"/>
    <w:rsid w:val="00704DA6"/>
    <w:rsid w:val="007067FF"/>
    <w:rsid w:val="007069AE"/>
    <w:rsid w:val="00706AAA"/>
    <w:rsid w:val="0071041A"/>
    <w:rsid w:val="007111DC"/>
    <w:rsid w:val="0071131B"/>
    <w:rsid w:val="007122B9"/>
    <w:rsid w:val="0071383E"/>
    <w:rsid w:val="007146FF"/>
    <w:rsid w:val="00714D2A"/>
    <w:rsid w:val="0071582D"/>
    <w:rsid w:val="00715C4E"/>
    <w:rsid w:val="0072001C"/>
    <w:rsid w:val="0072066F"/>
    <w:rsid w:val="007209CC"/>
    <w:rsid w:val="0072253C"/>
    <w:rsid w:val="00722D66"/>
    <w:rsid w:val="00723029"/>
    <w:rsid w:val="0072348B"/>
    <w:rsid w:val="0072365B"/>
    <w:rsid w:val="00724A77"/>
    <w:rsid w:val="00724D15"/>
    <w:rsid w:val="0072618E"/>
    <w:rsid w:val="00726372"/>
    <w:rsid w:val="007265AA"/>
    <w:rsid w:val="00730D18"/>
    <w:rsid w:val="007329DF"/>
    <w:rsid w:val="007334FC"/>
    <w:rsid w:val="00734093"/>
    <w:rsid w:val="00734255"/>
    <w:rsid w:val="00735269"/>
    <w:rsid w:val="0073530E"/>
    <w:rsid w:val="0073739F"/>
    <w:rsid w:val="00740560"/>
    <w:rsid w:val="007464D7"/>
    <w:rsid w:val="0074661D"/>
    <w:rsid w:val="007478FE"/>
    <w:rsid w:val="00750D47"/>
    <w:rsid w:val="007512B8"/>
    <w:rsid w:val="0075215C"/>
    <w:rsid w:val="00753F63"/>
    <w:rsid w:val="00754714"/>
    <w:rsid w:val="00754CF5"/>
    <w:rsid w:val="00754DA6"/>
    <w:rsid w:val="007554FA"/>
    <w:rsid w:val="00760792"/>
    <w:rsid w:val="00762025"/>
    <w:rsid w:val="00762670"/>
    <w:rsid w:val="00764D52"/>
    <w:rsid w:val="00764EFC"/>
    <w:rsid w:val="00765337"/>
    <w:rsid w:val="00765783"/>
    <w:rsid w:val="0076629C"/>
    <w:rsid w:val="007666A6"/>
    <w:rsid w:val="0076712F"/>
    <w:rsid w:val="007703B9"/>
    <w:rsid w:val="00770AEB"/>
    <w:rsid w:val="00775C19"/>
    <w:rsid w:val="00780069"/>
    <w:rsid w:val="0078025D"/>
    <w:rsid w:val="007808BC"/>
    <w:rsid w:val="00780C6F"/>
    <w:rsid w:val="00782E3C"/>
    <w:rsid w:val="007831EE"/>
    <w:rsid w:val="00783B45"/>
    <w:rsid w:val="00784AA2"/>
    <w:rsid w:val="00785B61"/>
    <w:rsid w:val="00785E28"/>
    <w:rsid w:val="0078670F"/>
    <w:rsid w:val="00786CCE"/>
    <w:rsid w:val="0078714C"/>
    <w:rsid w:val="007903C9"/>
    <w:rsid w:val="00790ECA"/>
    <w:rsid w:val="00791088"/>
    <w:rsid w:val="007932B7"/>
    <w:rsid w:val="00793B2B"/>
    <w:rsid w:val="00796348"/>
    <w:rsid w:val="00796BA6"/>
    <w:rsid w:val="007973EB"/>
    <w:rsid w:val="007A04A2"/>
    <w:rsid w:val="007A21A2"/>
    <w:rsid w:val="007A34A1"/>
    <w:rsid w:val="007A4088"/>
    <w:rsid w:val="007A47A7"/>
    <w:rsid w:val="007A76CC"/>
    <w:rsid w:val="007B02CF"/>
    <w:rsid w:val="007B077A"/>
    <w:rsid w:val="007B10C9"/>
    <w:rsid w:val="007B25F2"/>
    <w:rsid w:val="007B2C15"/>
    <w:rsid w:val="007B3008"/>
    <w:rsid w:val="007B3F24"/>
    <w:rsid w:val="007B4A01"/>
    <w:rsid w:val="007B65D5"/>
    <w:rsid w:val="007B7752"/>
    <w:rsid w:val="007B798B"/>
    <w:rsid w:val="007C0FA1"/>
    <w:rsid w:val="007C1371"/>
    <w:rsid w:val="007C3B26"/>
    <w:rsid w:val="007C7C20"/>
    <w:rsid w:val="007D0CD4"/>
    <w:rsid w:val="007D12BF"/>
    <w:rsid w:val="007D1467"/>
    <w:rsid w:val="007D15B5"/>
    <w:rsid w:val="007D17BA"/>
    <w:rsid w:val="007D1B65"/>
    <w:rsid w:val="007D1D7A"/>
    <w:rsid w:val="007D26F2"/>
    <w:rsid w:val="007D3219"/>
    <w:rsid w:val="007D333B"/>
    <w:rsid w:val="007D368E"/>
    <w:rsid w:val="007D40CB"/>
    <w:rsid w:val="007D4111"/>
    <w:rsid w:val="007D528B"/>
    <w:rsid w:val="007D56A0"/>
    <w:rsid w:val="007D5A8B"/>
    <w:rsid w:val="007D5D6B"/>
    <w:rsid w:val="007D7769"/>
    <w:rsid w:val="007E0498"/>
    <w:rsid w:val="007E10AF"/>
    <w:rsid w:val="007E1695"/>
    <w:rsid w:val="007E224D"/>
    <w:rsid w:val="007E2735"/>
    <w:rsid w:val="007E37CA"/>
    <w:rsid w:val="007E5B5D"/>
    <w:rsid w:val="007E5D8C"/>
    <w:rsid w:val="007E5E4C"/>
    <w:rsid w:val="007E60B5"/>
    <w:rsid w:val="007E6271"/>
    <w:rsid w:val="007E64D7"/>
    <w:rsid w:val="007F1A2F"/>
    <w:rsid w:val="007F451A"/>
    <w:rsid w:val="007F604B"/>
    <w:rsid w:val="007F6846"/>
    <w:rsid w:val="0080013C"/>
    <w:rsid w:val="00801054"/>
    <w:rsid w:val="008013AE"/>
    <w:rsid w:val="00801A58"/>
    <w:rsid w:val="008028F7"/>
    <w:rsid w:val="00802E6E"/>
    <w:rsid w:val="00802E80"/>
    <w:rsid w:val="00804FB4"/>
    <w:rsid w:val="00807099"/>
    <w:rsid w:val="00807CCD"/>
    <w:rsid w:val="008103F3"/>
    <w:rsid w:val="00811D8E"/>
    <w:rsid w:val="00813123"/>
    <w:rsid w:val="008136CA"/>
    <w:rsid w:val="0081542F"/>
    <w:rsid w:val="00815AEC"/>
    <w:rsid w:val="0081667C"/>
    <w:rsid w:val="00816935"/>
    <w:rsid w:val="008169D6"/>
    <w:rsid w:val="00816B48"/>
    <w:rsid w:val="0081781C"/>
    <w:rsid w:val="00817952"/>
    <w:rsid w:val="00817A49"/>
    <w:rsid w:val="00820A9E"/>
    <w:rsid w:val="00822219"/>
    <w:rsid w:val="00823ADB"/>
    <w:rsid w:val="00826C8B"/>
    <w:rsid w:val="008271D5"/>
    <w:rsid w:val="0083108F"/>
    <w:rsid w:val="00831191"/>
    <w:rsid w:val="00831464"/>
    <w:rsid w:val="008320A2"/>
    <w:rsid w:val="008320F3"/>
    <w:rsid w:val="00832CAD"/>
    <w:rsid w:val="008331F6"/>
    <w:rsid w:val="00833349"/>
    <w:rsid w:val="0083496D"/>
    <w:rsid w:val="00835099"/>
    <w:rsid w:val="00836383"/>
    <w:rsid w:val="008412DD"/>
    <w:rsid w:val="00842AD7"/>
    <w:rsid w:val="008434B7"/>
    <w:rsid w:val="00843CB5"/>
    <w:rsid w:val="008443B5"/>
    <w:rsid w:val="008459D3"/>
    <w:rsid w:val="008464DB"/>
    <w:rsid w:val="0084731D"/>
    <w:rsid w:val="00850FFC"/>
    <w:rsid w:val="00851550"/>
    <w:rsid w:val="00851ECA"/>
    <w:rsid w:val="00853623"/>
    <w:rsid w:val="00854090"/>
    <w:rsid w:val="00855A32"/>
    <w:rsid w:val="00856618"/>
    <w:rsid w:val="00856CB6"/>
    <w:rsid w:val="008578B0"/>
    <w:rsid w:val="008579C5"/>
    <w:rsid w:val="00861315"/>
    <w:rsid w:val="0086230A"/>
    <w:rsid w:val="00862F0D"/>
    <w:rsid w:val="008659A3"/>
    <w:rsid w:val="008677DD"/>
    <w:rsid w:val="0087087F"/>
    <w:rsid w:val="00872F3D"/>
    <w:rsid w:val="0087331F"/>
    <w:rsid w:val="00873C13"/>
    <w:rsid w:val="00873C4D"/>
    <w:rsid w:val="0087725D"/>
    <w:rsid w:val="0087764F"/>
    <w:rsid w:val="008779D0"/>
    <w:rsid w:val="00877C80"/>
    <w:rsid w:val="008806D8"/>
    <w:rsid w:val="00881C22"/>
    <w:rsid w:val="0088201D"/>
    <w:rsid w:val="00882E31"/>
    <w:rsid w:val="0088305A"/>
    <w:rsid w:val="008848F6"/>
    <w:rsid w:val="00884981"/>
    <w:rsid w:val="00885B68"/>
    <w:rsid w:val="00886AA8"/>
    <w:rsid w:val="00886E38"/>
    <w:rsid w:val="008906F7"/>
    <w:rsid w:val="008916AF"/>
    <w:rsid w:val="00893F99"/>
    <w:rsid w:val="00894D39"/>
    <w:rsid w:val="00896ABB"/>
    <w:rsid w:val="00896B2D"/>
    <w:rsid w:val="008A1C53"/>
    <w:rsid w:val="008A36F5"/>
    <w:rsid w:val="008A3AE6"/>
    <w:rsid w:val="008A46B9"/>
    <w:rsid w:val="008A60C7"/>
    <w:rsid w:val="008A7507"/>
    <w:rsid w:val="008B0746"/>
    <w:rsid w:val="008B2567"/>
    <w:rsid w:val="008B401E"/>
    <w:rsid w:val="008B4335"/>
    <w:rsid w:val="008B4B36"/>
    <w:rsid w:val="008B58CD"/>
    <w:rsid w:val="008B6E62"/>
    <w:rsid w:val="008B745F"/>
    <w:rsid w:val="008C02C2"/>
    <w:rsid w:val="008C053D"/>
    <w:rsid w:val="008C0F77"/>
    <w:rsid w:val="008C1285"/>
    <w:rsid w:val="008C1F90"/>
    <w:rsid w:val="008C4AF3"/>
    <w:rsid w:val="008C693B"/>
    <w:rsid w:val="008D1840"/>
    <w:rsid w:val="008D1931"/>
    <w:rsid w:val="008D1A12"/>
    <w:rsid w:val="008D1D74"/>
    <w:rsid w:val="008D1F68"/>
    <w:rsid w:val="008D2E99"/>
    <w:rsid w:val="008D37D9"/>
    <w:rsid w:val="008D3AA1"/>
    <w:rsid w:val="008D4E79"/>
    <w:rsid w:val="008D5241"/>
    <w:rsid w:val="008D5300"/>
    <w:rsid w:val="008D5A8C"/>
    <w:rsid w:val="008D6938"/>
    <w:rsid w:val="008D6E20"/>
    <w:rsid w:val="008D797A"/>
    <w:rsid w:val="008D7A94"/>
    <w:rsid w:val="008E06BF"/>
    <w:rsid w:val="008E18E8"/>
    <w:rsid w:val="008E1A14"/>
    <w:rsid w:val="008E29C6"/>
    <w:rsid w:val="008E5F29"/>
    <w:rsid w:val="008E6F19"/>
    <w:rsid w:val="008E707F"/>
    <w:rsid w:val="008E7FA9"/>
    <w:rsid w:val="008F003B"/>
    <w:rsid w:val="008F1E35"/>
    <w:rsid w:val="008F5930"/>
    <w:rsid w:val="008F5C6A"/>
    <w:rsid w:val="008F72B8"/>
    <w:rsid w:val="008F7FEA"/>
    <w:rsid w:val="00901F17"/>
    <w:rsid w:val="00903E1A"/>
    <w:rsid w:val="00904702"/>
    <w:rsid w:val="00905410"/>
    <w:rsid w:val="0090547B"/>
    <w:rsid w:val="00905930"/>
    <w:rsid w:val="0090674E"/>
    <w:rsid w:val="00906DB0"/>
    <w:rsid w:val="00910B07"/>
    <w:rsid w:val="00910E12"/>
    <w:rsid w:val="00911926"/>
    <w:rsid w:val="00912B90"/>
    <w:rsid w:val="00914236"/>
    <w:rsid w:val="00914354"/>
    <w:rsid w:val="00916E90"/>
    <w:rsid w:val="009173D0"/>
    <w:rsid w:val="009237DF"/>
    <w:rsid w:val="00923B7B"/>
    <w:rsid w:val="009249E7"/>
    <w:rsid w:val="00925043"/>
    <w:rsid w:val="009266AC"/>
    <w:rsid w:val="00926980"/>
    <w:rsid w:val="00930044"/>
    <w:rsid w:val="009312DC"/>
    <w:rsid w:val="00931F36"/>
    <w:rsid w:val="00933849"/>
    <w:rsid w:val="00933885"/>
    <w:rsid w:val="00935DD0"/>
    <w:rsid w:val="009360C8"/>
    <w:rsid w:val="0093778C"/>
    <w:rsid w:val="0093788A"/>
    <w:rsid w:val="00937CB9"/>
    <w:rsid w:val="00942D27"/>
    <w:rsid w:val="00946A90"/>
    <w:rsid w:val="009471CD"/>
    <w:rsid w:val="009511A1"/>
    <w:rsid w:val="00957D2A"/>
    <w:rsid w:val="00957D3C"/>
    <w:rsid w:val="00957FF3"/>
    <w:rsid w:val="009609C2"/>
    <w:rsid w:val="00962904"/>
    <w:rsid w:val="00962964"/>
    <w:rsid w:val="00964062"/>
    <w:rsid w:val="00964204"/>
    <w:rsid w:val="00964AA3"/>
    <w:rsid w:val="00971F65"/>
    <w:rsid w:val="009729E2"/>
    <w:rsid w:val="00973577"/>
    <w:rsid w:val="00973748"/>
    <w:rsid w:val="00974E11"/>
    <w:rsid w:val="00976D56"/>
    <w:rsid w:val="00980486"/>
    <w:rsid w:val="0098063E"/>
    <w:rsid w:val="00980886"/>
    <w:rsid w:val="00980C2E"/>
    <w:rsid w:val="00981810"/>
    <w:rsid w:val="00982658"/>
    <w:rsid w:val="00982BD1"/>
    <w:rsid w:val="00982ECD"/>
    <w:rsid w:val="00983DCD"/>
    <w:rsid w:val="0098431E"/>
    <w:rsid w:val="00984A2C"/>
    <w:rsid w:val="00984E8B"/>
    <w:rsid w:val="00985479"/>
    <w:rsid w:val="0098596F"/>
    <w:rsid w:val="00987CD3"/>
    <w:rsid w:val="00990A69"/>
    <w:rsid w:val="00994289"/>
    <w:rsid w:val="00994C6B"/>
    <w:rsid w:val="00995602"/>
    <w:rsid w:val="009960A9"/>
    <w:rsid w:val="009963BB"/>
    <w:rsid w:val="009A0C66"/>
    <w:rsid w:val="009A1F15"/>
    <w:rsid w:val="009A35BE"/>
    <w:rsid w:val="009A364A"/>
    <w:rsid w:val="009A4215"/>
    <w:rsid w:val="009A491F"/>
    <w:rsid w:val="009A6D4F"/>
    <w:rsid w:val="009B2BD1"/>
    <w:rsid w:val="009B4CFE"/>
    <w:rsid w:val="009B6075"/>
    <w:rsid w:val="009B6B3C"/>
    <w:rsid w:val="009B79DD"/>
    <w:rsid w:val="009C252A"/>
    <w:rsid w:val="009C30F1"/>
    <w:rsid w:val="009C4439"/>
    <w:rsid w:val="009C48E7"/>
    <w:rsid w:val="009C527C"/>
    <w:rsid w:val="009C5795"/>
    <w:rsid w:val="009C5B4F"/>
    <w:rsid w:val="009D028E"/>
    <w:rsid w:val="009D04FF"/>
    <w:rsid w:val="009D1D8E"/>
    <w:rsid w:val="009D1F6E"/>
    <w:rsid w:val="009D31CB"/>
    <w:rsid w:val="009D3537"/>
    <w:rsid w:val="009D3768"/>
    <w:rsid w:val="009D3F63"/>
    <w:rsid w:val="009D558E"/>
    <w:rsid w:val="009D5619"/>
    <w:rsid w:val="009D5D92"/>
    <w:rsid w:val="009D6A8E"/>
    <w:rsid w:val="009D7329"/>
    <w:rsid w:val="009D7AD2"/>
    <w:rsid w:val="009D7AE0"/>
    <w:rsid w:val="009E01F0"/>
    <w:rsid w:val="009E143A"/>
    <w:rsid w:val="009E2153"/>
    <w:rsid w:val="009E264F"/>
    <w:rsid w:val="009E2CDE"/>
    <w:rsid w:val="009E3C3E"/>
    <w:rsid w:val="009E47C7"/>
    <w:rsid w:val="009E56CA"/>
    <w:rsid w:val="009E67E7"/>
    <w:rsid w:val="009E7553"/>
    <w:rsid w:val="009F12DF"/>
    <w:rsid w:val="009F1E92"/>
    <w:rsid w:val="009F20C3"/>
    <w:rsid w:val="009F2748"/>
    <w:rsid w:val="009F3D87"/>
    <w:rsid w:val="009F402B"/>
    <w:rsid w:val="009F4590"/>
    <w:rsid w:val="009F4E1A"/>
    <w:rsid w:val="009F6787"/>
    <w:rsid w:val="009F6B2E"/>
    <w:rsid w:val="009F7C05"/>
    <w:rsid w:val="00A0001F"/>
    <w:rsid w:val="00A00BFD"/>
    <w:rsid w:val="00A0178F"/>
    <w:rsid w:val="00A02269"/>
    <w:rsid w:val="00A032DA"/>
    <w:rsid w:val="00A0356B"/>
    <w:rsid w:val="00A03B55"/>
    <w:rsid w:val="00A048F0"/>
    <w:rsid w:val="00A05751"/>
    <w:rsid w:val="00A06F68"/>
    <w:rsid w:val="00A076AE"/>
    <w:rsid w:val="00A077DA"/>
    <w:rsid w:val="00A079D9"/>
    <w:rsid w:val="00A1007B"/>
    <w:rsid w:val="00A11661"/>
    <w:rsid w:val="00A12342"/>
    <w:rsid w:val="00A13A2E"/>
    <w:rsid w:val="00A13A42"/>
    <w:rsid w:val="00A150A3"/>
    <w:rsid w:val="00A15462"/>
    <w:rsid w:val="00A16228"/>
    <w:rsid w:val="00A167A6"/>
    <w:rsid w:val="00A201AC"/>
    <w:rsid w:val="00A20309"/>
    <w:rsid w:val="00A215AB"/>
    <w:rsid w:val="00A2190D"/>
    <w:rsid w:val="00A24031"/>
    <w:rsid w:val="00A24323"/>
    <w:rsid w:val="00A24547"/>
    <w:rsid w:val="00A26063"/>
    <w:rsid w:val="00A26B2A"/>
    <w:rsid w:val="00A276E7"/>
    <w:rsid w:val="00A277AF"/>
    <w:rsid w:val="00A27AD9"/>
    <w:rsid w:val="00A27CDB"/>
    <w:rsid w:val="00A27F9E"/>
    <w:rsid w:val="00A3003B"/>
    <w:rsid w:val="00A31404"/>
    <w:rsid w:val="00A31555"/>
    <w:rsid w:val="00A32786"/>
    <w:rsid w:val="00A34C3E"/>
    <w:rsid w:val="00A3534A"/>
    <w:rsid w:val="00A3541D"/>
    <w:rsid w:val="00A3546E"/>
    <w:rsid w:val="00A3652E"/>
    <w:rsid w:val="00A36EAA"/>
    <w:rsid w:val="00A371A0"/>
    <w:rsid w:val="00A37246"/>
    <w:rsid w:val="00A4012F"/>
    <w:rsid w:val="00A41E98"/>
    <w:rsid w:val="00A4458D"/>
    <w:rsid w:val="00A44B6A"/>
    <w:rsid w:val="00A46A40"/>
    <w:rsid w:val="00A5044A"/>
    <w:rsid w:val="00A510D3"/>
    <w:rsid w:val="00A51693"/>
    <w:rsid w:val="00A522FE"/>
    <w:rsid w:val="00A527DA"/>
    <w:rsid w:val="00A534FB"/>
    <w:rsid w:val="00A539CA"/>
    <w:rsid w:val="00A53C14"/>
    <w:rsid w:val="00A54992"/>
    <w:rsid w:val="00A55BFF"/>
    <w:rsid w:val="00A56905"/>
    <w:rsid w:val="00A576E5"/>
    <w:rsid w:val="00A60A26"/>
    <w:rsid w:val="00A61DAE"/>
    <w:rsid w:val="00A625FE"/>
    <w:rsid w:val="00A62641"/>
    <w:rsid w:val="00A627BA"/>
    <w:rsid w:val="00A62D72"/>
    <w:rsid w:val="00A6300F"/>
    <w:rsid w:val="00A64DC2"/>
    <w:rsid w:val="00A66A80"/>
    <w:rsid w:val="00A71547"/>
    <w:rsid w:val="00A71815"/>
    <w:rsid w:val="00A71986"/>
    <w:rsid w:val="00A72170"/>
    <w:rsid w:val="00A727E9"/>
    <w:rsid w:val="00A72D47"/>
    <w:rsid w:val="00A73BA7"/>
    <w:rsid w:val="00A7498F"/>
    <w:rsid w:val="00A77BED"/>
    <w:rsid w:val="00A804C5"/>
    <w:rsid w:val="00A813F8"/>
    <w:rsid w:val="00A816F5"/>
    <w:rsid w:val="00A81F0D"/>
    <w:rsid w:val="00A82C02"/>
    <w:rsid w:val="00A83141"/>
    <w:rsid w:val="00A848FE"/>
    <w:rsid w:val="00A8561C"/>
    <w:rsid w:val="00A85D42"/>
    <w:rsid w:val="00A904FC"/>
    <w:rsid w:val="00A918A8"/>
    <w:rsid w:val="00A926A7"/>
    <w:rsid w:val="00A95AEA"/>
    <w:rsid w:val="00A96385"/>
    <w:rsid w:val="00A96479"/>
    <w:rsid w:val="00A97591"/>
    <w:rsid w:val="00A97EE7"/>
    <w:rsid w:val="00AA0698"/>
    <w:rsid w:val="00AA0E35"/>
    <w:rsid w:val="00AA1E7E"/>
    <w:rsid w:val="00AA2D78"/>
    <w:rsid w:val="00AA38E4"/>
    <w:rsid w:val="00AA7084"/>
    <w:rsid w:val="00AB0109"/>
    <w:rsid w:val="00AB0B8D"/>
    <w:rsid w:val="00AB1C82"/>
    <w:rsid w:val="00AB1E34"/>
    <w:rsid w:val="00AB271B"/>
    <w:rsid w:val="00AB4579"/>
    <w:rsid w:val="00AB661F"/>
    <w:rsid w:val="00AB6B06"/>
    <w:rsid w:val="00AC0551"/>
    <w:rsid w:val="00AC0F94"/>
    <w:rsid w:val="00AC2508"/>
    <w:rsid w:val="00AC2593"/>
    <w:rsid w:val="00AC46D8"/>
    <w:rsid w:val="00AC6E72"/>
    <w:rsid w:val="00AD0F4F"/>
    <w:rsid w:val="00AD199F"/>
    <w:rsid w:val="00AD2106"/>
    <w:rsid w:val="00AD3E8C"/>
    <w:rsid w:val="00AD47D6"/>
    <w:rsid w:val="00AD62F4"/>
    <w:rsid w:val="00AD757E"/>
    <w:rsid w:val="00AE01C5"/>
    <w:rsid w:val="00AE0BAF"/>
    <w:rsid w:val="00AE1900"/>
    <w:rsid w:val="00AE22A8"/>
    <w:rsid w:val="00AE290B"/>
    <w:rsid w:val="00AE3281"/>
    <w:rsid w:val="00AE32C9"/>
    <w:rsid w:val="00AE422B"/>
    <w:rsid w:val="00AE4D36"/>
    <w:rsid w:val="00AE5276"/>
    <w:rsid w:val="00AE6A66"/>
    <w:rsid w:val="00AE75E7"/>
    <w:rsid w:val="00AF00C8"/>
    <w:rsid w:val="00AF1712"/>
    <w:rsid w:val="00AF2589"/>
    <w:rsid w:val="00AF2ED9"/>
    <w:rsid w:val="00AF4AC5"/>
    <w:rsid w:val="00AF4ACF"/>
    <w:rsid w:val="00AF54A9"/>
    <w:rsid w:val="00AF5F5A"/>
    <w:rsid w:val="00B0120E"/>
    <w:rsid w:val="00B013C2"/>
    <w:rsid w:val="00B01478"/>
    <w:rsid w:val="00B03C4B"/>
    <w:rsid w:val="00B052A9"/>
    <w:rsid w:val="00B05400"/>
    <w:rsid w:val="00B05EF8"/>
    <w:rsid w:val="00B072FB"/>
    <w:rsid w:val="00B07946"/>
    <w:rsid w:val="00B1358B"/>
    <w:rsid w:val="00B135DB"/>
    <w:rsid w:val="00B139F6"/>
    <w:rsid w:val="00B149AD"/>
    <w:rsid w:val="00B14DE3"/>
    <w:rsid w:val="00B155F6"/>
    <w:rsid w:val="00B17983"/>
    <w:rsid w:val="00B179FF"/>
    <w:rsid w:val="00B2080B"/>
    <w:rsid w:val="00B20B9C"/>
    <w:rsid w:val="00B22B59"/>
    <w:rsid w:val="00B23076"/>
    <w:rsid w:val="00B24C76"/>
    <w:rsid w:val="00B24DE6"/>
    <w:rsid w:val="00B258AF"/>
    <w:rsid w:val="00B27384"/>
    <w:rsid w:val="00B275CF"/>
    <w:rsid w:val="00B3068B"/>
    <w:rsid w:val="00B30B94"/>
    <w:rsid w:val="00B31033"/>
    <w:rsid w:val="00B32831"/>
    <w:rsid w:val="00B33167"/>
    <w:rsid w:val="00B33584"/>
    <w:rsid w:val="00B3441E"/>
    <w:rsid w:val="00B345FF"/>
    <w:rsid w:val="00B34A00"/>
    <w:rsid w:val="00B34CB3"/>
    <w:rsid w:val="00B35363"/>
    <w:rsid w:val="00B35859"/>
    <w:rsid w:val="00B360E2"/>
    <w:rsid w:val="00B363E3"/>
    <w:rsid w:val="00B376A7"/>
    <w:rsid w:val="00B37AA6"/>
    <w:rsid w:val="00B4070D"/>
    <w:rsid w:val="00B410C3"/>
    <w:rsid w:val="00B41296"/>
    <w:rsid w:val="00B426EB"/>
    <w:rsid w:val="00B43269"/>
    <w:rsid w:val="00B44DC4"/>
    <w:rsid w:val="00B454DA"/>
    <w:rsid w:val="00B45F8C"/>
    <w:rsid w:val="00B46C91"/>
    <w:rsid w:val="00B50606"/>
    <w:rsid w:val="00B507A9"/>
    <w:rsid w:val="00B50D26"/>
    <w:rsid w:val="00B51621"/>
    <w:rsid w:val="00B51DB1"/>
    <w:rsid w:val="00B51F2F"/>
    <w:rsid w:val="00B5221A"/>
    <w:rsid w:val="00B5436C"/>
    <w:rsid w:val="00B555BA"/>
    <w:rsid w:val="00B5584C"/>
    <w:rsid w:val="00B55E79"/>
    <w:rsid w:val="00B56B12"/>
    <w:rsid w:val="00B57115"/>
    <w:rsid w:val="00B5794D"/>
    <w:rsid w:val="00B57EA6"/>
    <w:rsid w:val="00B607D2"/>
    <w:rsid w:val="00B60C4D"/>
    <w:rsid w:val="00B60EA7"/>
    <w:rsid w:val="00B63090"/>
    <w:rsid w:val="00B640EA"/>
    <w:rsid w:val="00B653DB"/>
    <w:rsid w:val="00B67074"/>
    <w:rsid w:val="00B70ECC"/>
    <w:rsid w:val="00B72104"/>
    <w:rsid w:val="00B72533"/>
    <w:rsid w:val="00B743CF"/>
    <w:rsid w:val="00B756C3"/>
    <w:rsid w:val="00B76378"/>
    <w:rsid w:val="00B77DA8"/>
    <w:rsid w:val="00B807F6"/>
    <w:rsid w:val="00B80A34"/>
    <w:rsid w:val="00B80CDB"/>
    <w:rsid w:val="00B80F90"/>
    <w:rsid w:val="00B81123"/>
    <w:rsid w:val="00B81894"/>
    <w:rsid w:val="00B82B79"/>
    <w:rsid w:val="00B82BD5"/>
    <w:rsid w:val="00B83551"/>
    <w:rsid w:val="00B846FA"/>
    <w:rsid w:val="00B852AD"/>
    <w:rsid w:val="00B857E4"/>
    <w:rsid w:val="00B85A2B"/>
    <w:rsid w:val="00B87275"/>
    <w:rsid w:val="00B87DB7"/>
    <w:rsid w:val="00B9020B"/>
    <w:rsid w:val="00B93F64"/>
    <w:rsid w:val="00B95AD1"/>
    <w:rsid w:val="00B96309"/>
    <w:rsid w:val="00BA0AA8"/>
    <w:rsid w:val="00BA1EA4"/>
    <w:rsid w:val="00BA1FAB"/>
    <w:rsid w:val="00BA5505"/>
    <w:rsid w:val="00BA59DF"/>
    <w:rsid w:val="00BA71FE"/>
    <w:rsid w:val="00BB0083"/>
    <w:rsid w:val="00BB191C"/>
    <w:rsid w:val="00BB312F"/>
    <w:rsid w:val="00BB3185"/>
    <w:rsid w:val="00BB42B0"/>
    <w:rsid w:val="00BB50E3"/>
    <w:rsid w:val="00BB5DB8"/>
    <w:rsid w:val="00BB6F7E"/>
    <w:rsid w:val="00BB709B"/>
    <w:rsid w:val="00BB73CB"/>
    <w:rsid w:val="00BC10C3"/>
    <w:rsid w:val="00BC1285"/>
    <w:rsid w:val="00BC13DA"/>
    <w:rsid w:val="00BC2D22"/>
    <w:rsid w:val="00BC446B"/>
    <w:rsid w:val="00BC51BF"/>
    <w:rsid w:val="00BC5B67"/>
    <w:rsid w:val="00BC5BBB"/>
    <w:rsid w:val="00BC7BED"/>
    <w:rsid w:val="00BC7F46"/>
    <w:rsid w:val="00BD0CBC"/>
    <w:rsid w:val="00BD11C8"/>
    <w:rsid w:val="00BD17B4"/>
    <w:rsid w:val="00BD44A4"/>
    <w:rsid w:val="00BD59BF"/>
    <w:rsid w:val="00BD5D6B"/>
    <w:rsid w:val="00BD6396"/>
    <w:rsid w:val="00BE0C60"/>
    <w:rsid w:val="00BE114D"/>
    <w:rsid w:val="00BE154C"/>
    <w:rsid w:val="00BE18AC"/>
    <w:rsid w:val="00BE2758"/>
    <w:rsid w:val="00BE320B"/>
    <w:rsid w:val="00BE3558"/>
    <w:rsid w:val="00BE36AD"/>
    <w:rsid w:val="00BE42B0"/>
    <w:rsid w:val="00BE4695"/>
    <w:rsid w:val="00BE4E7E"/>
    <w:rsid w:val="00BE6B1D"/>
    <w:rsid w:val="00BE7140"/>
    <w:rsid w:val="00BE7C50"/>
    <w:rsid w:val="00BE7FE1"/>
    <w:rsid w:val="00BF02A9"/>
    <w:rsid w:val="00BF1630"/>
    <w:rsid w:val="00BF2567"/>
    <w:rsid w:val="00BF28CC"/>
    <w:rsid w:val="00BF6263"/>
    <w:rsid w:val="00C007FA"/>
    <w:rsid w:val="00C04635"/>
    <w:rsid w:val="00C076CE"/>
    <w:rsid w:val="00C07BE4"/>
    <w:rsid w:val="00C102D4"/>
    <w:rsid w:val="00C10CFD"/>
    <w:rsid w:val="00C151B0"/>
    <w:rsid w:val="00C161EB"/>
    <w:rsid w:val="00C162D7"/>
    <w:rsid w:val="00C16619"/>
    <w:rsid w:val="00C17850"/>
    <w:rsid w:val="00C210D2"/>
    <w:rsid w:val="00C21826"/>
    <w:rsid w:val="00C21992"/>
    <w:rsid w:val="00C21AC0"/>
    <w:rsid w:val="00C22714"/>
    <w:rsid w:val="00C23A88"/>
    <w:rsid w:val="00C23CDE"/>
    <w:rsid w:val="00C2424D"/>
    <w:rsid w:val="00C24A7B"/>
    <w:rsid w:val="00C255C2"/>
    <w:rsid w:val="00C276FE"/>
    <w:rsid w:val="00C31E0D"/>
    <w:rsid w:val="00C3274C"/>
    <w:rsid w:val="00C33875"/>
    <w:rsid w:val="00C33A6D"/>
    <w:rsid w:val="00C35EE5"/>
    <w:rsid w:val="00C379DE"/>
    <w:rsid w:val="00C4108F"/>
    <w:rsid w:val="00C41834"/>
    <w:rsid w:val="00C45700"/>
    <w:rsid w:val="00C509B4"/>
    <w:rsid w:val="00C51079"/>
    <w:rsid w:val="00C528F5"/>
    <w:rsid w:val="00C5348E"/>
    <w:rsid w:val="00C53DDB"/>
    <w:rsid w:val="00C5417E"/>
    <w:rsid w:val="00C5435D"/>
    <w:rsid w:val="00C5463A"/>
    <w:rsid w:val="00C54763"/>
    <w:rsid w:val="00C54B91"/>
    <w:rsid w:val="00C555A1"/>
    <w:rsid w:val="00C571FC"/>
    <w:rsid w:val="00C61095"/>
    <w:rsid w:val="00C61F60"/>
    <w:rsid w:val="00C63C45"/>
    <w:rsid w:val="00C65326"/>
    <w:rsid w:val="00C65CA6"/>
    <w:rsid w:val="00C65E4A"/>
    <w:rsid w:val="00C660EC"/>
    <w:rsid w:val="00C662D1"/>
    <w:rsid w:val="00C703B1"/>
    <w:rsid w:val="00C70594"/>
    <w:rsid w:val="00C70EDC"/>
    <w:rsid w:val="00C71E31"/>
    <w:rsid w:val="00C726F4"/>
    <w:rsid w:val="00C72C2A"/>
    <w:rsid w:val="00C7406E"/>
    <w:rsid w:val="00C752FE"/>
    <w:rsid w:val="00C75C28"/>
    <w:rsid w:val="00C7622B"/>
    <w:rsid w:val="00C76EA2"/>
    <w:rsid w:val="00C7743A"/>
    <w:rsid w:val="00C80F29"/>
    <w:rsid w:val="00C84DCF"/>
    <w:rsid w:val="00C85E4B"/>
    <w:rsid w:val="00C860FC"/>
    <w:rsid w:val="00C878FE"/>
    <w:rsid w:val="00C91840"/>
    <w:rsid w:val="00C92827"/>
    <w:rsid w:val="00C95771"/>
    <w:rsid w:val="00C965E2"/>
    <w:rsid w:val="00C96FC6"/>
    <w:rsid w:val="00C97852"/>
    <w:rsid w:val="00C97AF5"/>
    <w:rsid w:val="00C97FF7"/>
    <w:rsid w:val="00CA1C78"/>
    <w:rsid w:val="00CA1D03"/>
    <w:rsid w:val="00CA5490"/>
    <w:rsid w:val="00CA6B34"/>
    <w:rsid w:val="00CB0E56"/>
    <w:rsid w:val="00CB165F"/>
    <w:rsid w:val="00CB19E3"/>
    <w:rsid w:val="00CB3623"/>
    <w:rsid w:val="00CB4398"/>
    <w:rsid w:val="00CB6309"/>
    <w:rsid w:val="00CC245A"/>
    <w:rsid w:val="00CC26CC"/>
    <w:rsid w:val="00CC54A1"/>
    <w:rsid w:val="00CC5E15"/>
    <w:rsid w:val="00CC6A6E"/>
    <w:rsid w:val="00CC764E"/>
    <w:rsid w:val="00CC77CA"/>
    <w:rsid w:val="00CD022B"/>
    <w:rsid w:val="00CD1131"/>
    <w:rsid w:val="00CD14C4"/>
    <w:rsid w:val="00CD3889"/>
    <w:rsid w:val="00CD3A12"/>
    <w:rsid w:val="00CD5823"/>
    <w:rsid w:val="00CD58C8"/>
    <w:rsid w:val="00CD5DC1"/>
    <w:rsid w:val="00CD6A8E"/>
    <w:rsid w:val="00CD7356"/>
    <w:rsid w:val="00CE0B39"/>
    <w:rsid w:val="00CE144C"/>
    <w:rsid w:val="00CE1AB3"/>
    <w:rsid w:val="00CE2338"/>
    <w:rsid w:val="00CE2DD1"/>
    <w:rsid w:val="00CE4432"/>
    <w:rsid w:val="00CE45F1"/>
    <w:rsid w:val="00CE6FE9"/>
    <w:rsid w:val="00CF0330"/>
    <w:rsid w:val="00CF0BA8"/>
    <w:rsid w:val="00CF109C"/>
    <w:rsid w:val="00CF2552"/>
    <w:rsid w:val="00CF2829"/>
    <w:rsid w:val="00CF38BA"/>
    <w:rsid w:val="00CF3BBB"/>
    <w:rsid w:val="00CF7F4D"/>
    <w:rsid w:val="00D017A1"/>
    <w:rsid w:val="00D01AB4"/>
    <w:rsid w:val="00D02A04"/>
    <w:rsid w:val="00D03AC6"/>
    <w:rsid w:val="00D03D4B"/>
    <w:rsid w:val="00D03E29"/>
    <w:rsid w:val="00D04045"/>
    <w:rsid w:val="00D06B6C"/>
    <w:rsid w:val="00D07366"/>
    <w:rsid w:val="00D07CAF"/>
    <w:rsid w:val="00D10FC4"/>
    <w:rsid w:val="00D11899"/>
    <w:rsid w:val="00D13A1F"/>
    <w:rsid w:val="00D14BE4"/>
    <w:rsid w:val="00D1522A"/>
    <w:rsid w:val="00D1575E"/>
    <w:rsid w:val="00D157EA"/>
    <w:rsid w:val="00D167A4"/>
    <w:rsid w:val="00D16A95"/>
    <w:rsid w:val="00D17712"/>
    <w:rsid w:val="00D20635"/>
    <w:rsid w:val="00D213DB"/>
    <w:rsid w:val="00D21492"/>
    <w:rsid w:val="00D22B75"/>
    <w:rsid w:val="00D22C85"/>
    <w:rsid w:val="00D23FD8"/>
    <w:rsid w:val="00D250BD"/>
    <w:rsid w:val="00D25383"/>
    <w:rsid w:val="00D26352"/>
    <w:rsid w:val="00D264CE"/>
    <w:rsid w:val="00D266D8"/>
    <w:rsid w:val="00D30565"/>
    <w:rsid w:val="00D33EDE"/>
    <w:rsid w:val="00D35DD8"/>
    <w:rsid w:val="00D3681F"/>
    <w:rsid w:val="00D37B81"/>
    <w:rsid w:val="00D37F3E"/>
    <w:rsid w:val="00D40125"/>
    <w:rsid w:val="00D4077F"/>
    <w:rsid w:val="00D42123"/>
    <w:rsid w:val="00D4352B"/>
    <w:rsid w:val="00D452F1"/>
    <w:rsid w:val="00D45956"/>
    <w:rsid w:val="00D47BB2"/>
    <w:rsid w:val="00D50714"/>
    <w:rsid w:val="00D5071C"/>
    <w:rsid w:val="00D50972"/>
    <w:rsid w:val="00D509A4"/>
    <w:rsid w:val="00D5151D"/>
    <w:rsid w:val="00D519C9"/>
    <w:rsid w:val="00D51F20"/>
    <w:rsid w:val="00D52522"/>
    <w:rsid w:val="00D54701"/>
    <w:rsid w:val="00D547F7"/>
    <w:rsid w:val="00D54965"/>
    <w:rsid w:val="00D54D36"/>
    <w:rsid w:val="00D558C4"/>
    <w:rsid w:val="00D56855"/>
    <w:rsid w:val="00D571E7"/>
    <w:rsid w:val="00D6036B"/>
    <w:rsid w:val="00D6067E"/>
    <w:rsid w:val="00D60780"/>
    <w:rsid w:val="00D6113A"/>
    <w:rsid w:val="00D6284B"/>
    <w:rsid w:val="00D63A37"/>
    <w:rsid w:val="00D649E7"/>
    <w:rsid w:val="00D6546E"/>
    <w:rsid w:val="00D65D75"/>
    <w:rsid w:val="00D65DCE"/>
    <w:rsid w:val="00D65E89"/>
    <w:rsid w:val="00D6627E"/>
    <w:rsid w:val="00D664D5"/>
    <w:rsid w:val="00D67D75"/>
    <w:rsid w:val="00D70020"/>
    <w:rsid w:val="00D70E65"/>
    <w:rsid w:val="00D71ADB"/>
    <w:rsid w:val="00D72197"/>
    <w:rsid w:val="00D728A3"/>
    <w:rsid w:val="00D732F9"/>
    <w:rsid w:val="00D74A55"/>
    <w:rsid w:val="00D75DC1"/>
    <w:rsid w:val="00D76B39"/>
    <w:rsid w:val="00D8001F"/>
    <w:rsid w:val="00D81F99"/>
    <w:rsid w:val="00D84D75"/>
    <w:rsid w:val="00D8595B"/>
    <w:rsid w:val="00D86B63"/>
    <w:rsid w:val="00D86C40"/>
    <w:rsid w:val="00D873F1"/>
    <w:rsid w:val="00D9060B"/>
    <w:rsid w:val="00D91004"/>
    <w:rsid w:val="00D91801"/>
    <w:rsid w:val="00D92B6C"/>
    <w:rsid w:val="00D92C12"/>
    <w:rsid w:val="00D92F60"/>
    <w:rsid w:val="00D94691"/>
    <w:rsid w:val="00D946C3"/>
    <w:rsid w:val="00D953A4"/>
    <w:rsid w:val="00D96E8F"/>
    <w:rsid w:val="00DA0AF9"/>
    <w:rsid w:val="00DA1786"/>
    <w:rsid w:val="00DA33ED"/>
    <w:rsid w:val="00DA3EB1"/>
    <w:rsid w:val="00DA3FB3"/>
    <w:rsid w:val="00DA59BA"/>
    <w:rsid w:val="00DA602D"/>
    <w:rsid w:val="00DA703E"/>
    <w:rsid w:val="00DA7D81"/>
    <w:rsid w:val="00DA7F0A"/>
    <w:rsid w:val="00DB0905"/>
    <w:rsid w:val="00DB3009"/>
    <w:rsid w:val="00DB3995"/>
    <w:rsid w:val="00DB3C45"/>
    <w:rsid w:val="00DB3EEE"/>
    <w:rsid w:val="00DB428B"/>
    <w:rsid w:val="00DB4966"/>
    <w:rsid w:val="00DB4F65"/>
    <w:rsid w:val="00DB6305"/>
    <w:rsid w:val="00DB691E"/>
    <w:rsid w:val="00DB7088"/>
    <w:rsid w:val="00DB7604"/>
    <w:rsid w:val="00DC1ED4"/>
    <w:rsid w:val="00DC2BE2"/>
    <w:rsid w:val="00DC2F0F"/>
    <w:rsid w:val="00DC3DC9"/>
    <w:rsid w:val="00DC4F31"/>
    <w:rsid w:val="00DC5496"/>
    <w:rsid w:val="00DC5D1F"/>
    <w:rsid w:val="00DC6CB2"/>
    <w:rsid w:val="00DC7469"/>
    <w:rsid w:val="00DC746F"/>
    <w:rsid w:val="00DC7EA5"/>
    <w:rsid w:val="00DC7F53"/>
    <w:rsid w:val="00DD0682"/>
    <w:rsid w:val="00DD073D"/>
    <w:rsid w:val="00DD1612"/>
    <w:rsid w:val="00DD2552"/>
    <w:rsid w:val="00DD32CF"/>
    <w:rsid w:val="00DD347F"/>
    <w:rsid w:val="00DD3834"/>
    <w:rsid w:val="00DD460E"/>
    <w:rsid w:val="00DD5EEB"/>
    <w:rsid w:val="00DE1946"/>
    <w:rsid w:val="00DE1E93"/>
    <w:rsid w:val="00DE3440"/>
    <w:rsid w:val="00DE3E46"/>
    <w:rsid w:val="00DE40D8"/>
    <w:rsid w:val="00DE4F76"/>
    <w:rsid w:val="00DE5C30"/>
    <w:rsid w:val="00DE63FC"/>
    <w:rsid w:val="00DE7208"/>
    <w:rsid w:val="00DE76A4"/>
    <w:rsid w:val="00DF0CB4"/>
    <w:rsid w:val="00DF1907"/>
    <w:rsid w:val="00DF4115"/>
    <w:rsid w:val="00DF52AE"/>
    <w:rsid w:val="00DF5313"/>
    <w:rsid w:val="00DF59FC"/>
    <w:rsid w:val="00DF6824"/>
    <w:rsid w:val="00DF71D4"/>
    <w:rsid w:val="00DF76DB"/>
    <w:rsid w:val="00DF7C04"/>
    <w:rsid w:val="00E000BD"/>
    <w:rsid w:val="00E005FC"/>
    <w:rsid w:val="00E0070F"/>
    <w:rsid w:val="00E00DCE"/>
    <w:rsid w:val="00E00ED4"/>
    <w:rsid w:val="00E01242"/>
    <w:rsid w:val="00E01487"/>
    <w:rsid w:val="00E01DFA"/>
    <w:rsid w:val="00E021C6"/>
    <w:rsid w:val="00E031C5"/>
    <w:rsid w:val="00E04621"/>
    <w:rsid w:val="00E04C64"/>
    <w:rsid w:val="00E05310"/>
    <w:rsid w:val="00E05F64"/>
    <w:rsid w:val="00E0692E"/>
    <w:rsid w:val="00E072EA"/>
    <w:rsid w:val="00E07971"/>
    <w:rsid w:val="00E126B3"/>
    <w:rsid w:val="00E129C7"/>
    <w:rsid w:val="00E14326"/>
    <w:rsid w:val="00E16198"/>
    <w:rsid w:val="00E1738D"/>
    <w:rsid w:val="00E208C1"/>
    <w:rsid w:val="00E210B4"/>
    <w:rsid w:val="00E22043"/>
    <w:rsid w:val="00E22E6D"/>
    <w:rsid w:val="00E23479"/>
    <w:rsid w:val="00E23B8C"/>
    <w:rsid w:val="00E23C07"/>
    <w:rsid w:val="00E25B16"/>
    <w:rsid w:val="00E26BF8"/>
    <w:rsid w:val="00E27066"/>
    <w:rsid w:val="00E27263"/>
    <w:rsid w:val="00E27E0A"/>
    <w:rsid w:val="00E27F69"/>
    <w:rsid w:val="00E301EE"/>
    <w:rsid w:val="00E30539"/>
    <w:rsid w:val="00E31356"/>
    <w:rsid w:val="00E326EA"/>
    <w:rsid w:val="00E33785"/>
    <w:rsid w:val="00E33EF8"/>
    <w:rsid w:val="00E34C49"/>
    <w:rsid w:val="00E353E7"/>
    <w:rsid w:val="00E374A4"/>
    <w:rsid w:val="00E37DE8"/>
    <w:rsid w:val="00E405C7"/>
    <w:rsid w:val="00E419F7"/>
    <w:rsid w:val="00E43CF9"/>
    <w:rsid w:val="00E44117"/>
    <w:rsid w:val="00E44BB9"/>
    <w:rsid w:val="00E45723"/>
    <w:rsid w:val="00E50FEF"/>
    <w:rsid w:val="00E51299"/>
    <w:rsid w:val="00E51C03"/>
    <w:rsid w:val="00E51D62"/>
    <w:rsid w:val="00E51FEA"/>
    <w:rsid w:val="00E53C1F"/>
    <w:rsid w:val="00E55438"/>
    <w:rsid w:val="00E55E23"/>
    <w:rsid w:val="00E56268"/>
    <w:rsid w:val="00E563EE"/>
    <w:rsid w:val="00E56B33"/>
    <w:rsid w:val="00E56E05"/>
    <w:rsid w:val="00E62E23"/>
    <w:rsid w:val="00E63371"/>
    <w:rsid w:val="00E6428C"/>
    <w:rsid w:val="00E64745"/>
    <w:rsid w:val="00E64FC9"/>
    <w:rsid w:val="00E651AE"/>
    <w:rsid w:val="00E652F2"/>
    <w:rsid w:val="00E662C8"/>
    <w:rsid w:val="00E67E4F"/>
    <w:rsid w:val="00E701F7"/>
    <w:rsid w:val="00E70B1D"/>
    <w:rsid w:val="00E70E56"/>
    <w:rsid w:val="00E716D3"/>
    <w:rsid w:val="00E718D3"/>
    <w:rsid w:val="00E72382"/>
    <w:rsid w:val="00E72E51"/>
    <w:rsid w:val="00E7384E"/>
    <w:rsid w:val="00E73D9E"/>
    <w:rsid w:val="00E73DA9"/>
    <w:rsid w:val="00E745D5"/>
    <w:rsid w:val="00E74D9A"/>
    <w:rsid w:val="00E75A66"/>
    <w:rsid w:val="00E805B8"/>
    <w:rsid w:val="00E80D37"/>
    <w:rsid w:val="00E81242"/>
    <w:rsid w:val="00E8220E"/>
    <w:rsid w:val="00E82343"/>
    <w:rsid w:val="00E84493"/>
    <w:rsid w:val="00E855C4"/>
    <w:rsid w:val="00E877B0"/>
    <w:rsid w:val="00E90093"/>
    <w:rsid w:val="00E90188"/>
    <w:rsid w:val="00E90925"/>
    <w:rsid w:val="00E90B4F"/>
    <w:rsid w:val="00E917AF"/>
    <w:rsid w:val="00E9184E"/>
    <w:rsid w:val="00E92D05"/>
    <w:rsid w:val="00E937B7"/>
    <w:rsid w:val="00E960B3"/>
    <w:rsid w:val="00E964B7"/>
    <w:rsid w:val="00E964D5"/>
    <w:rsid w:val="00E96AD7"/>
    <w:rsid w:val="00E97B6B"/>
    <w:rsid w:val="00EA01FA"/>
    <w:rsid w:val="00EA0CB2"/>
    <w:rsid w:val="00EA1080"/>
    <w:rsid w:val="00EA16C9"/>
    <w:rsid w:val="00EA1740"/>
    <w:rsid w:val="00EA1C12"/>
    <w:rsid w:val="00EA3578"/>
    <w:rsid w:val="00EA36EB"/>
    <w:rsid w:val="00EA3871"/>
    <w:rsid w:val="00EA3B0E"/>
    <w:rsid w:val="00EA438D"/>
    <w:rsid w:val="00EA6E7E"/>
    <w:rsid w:val="00EA702D"/>
    <w:rsid w:val="00EA75CB"/>
    <w:rsid w:val="00EB0000"/>
    <w:rsid w:val="00EB1430"/>
    <w:rsid w:val="00EB1D5B"/>
    <w:rsid w:val="00EB3EE9"/>
    <w:rsid w:val="00EB46FA"/>
    <w:rsid w:val="00EB5805"/>
    <w:rsid w:val="00EB5F65"/>
    <w:rsid w:val="00EB614F"/>
    <w:rsid w:val="00EB67FB"/>
    <w:rsid w:val="00EB7BE3"/>
    <w:rsid w:val="00EC17D8"/>
    <w:rsid w:val="00EC3BD5"/>
    <w:rsid w:val="00EC3C27"/>
    <w:rsid w:val="00EC4712"/>
    <w:rsid w:val="00EC4F17"/>
    <w:rsid w:val="00EC5D10"/>
    <w:rsid w:val="00EC70F5"/>
    <w:rsid w:val="00ED0ED3"/>
    <w:rsid w:val="00ED1B02"/>
    <w:rsid w:val="00ED1BAF"/>
    <w:rsid w:val="00ED2615"/>
    <w:rsid w:val="00ED2CCE"/>
    <w:rsid w:val="00ED3872"/>
    <w:rsid w:val="00ED46C9"/>
    <w:rsid w:val="00ED720D"/>
    <w:rsid w:val="00EE08B0"/>
    <w:rsid w:val="00EE095F"/>
    <w:rsid w:val="00EE12E7"/>
    <w:rsid w:val="00EE1C52"/>
    <w:rsid w:val="00EE2C2B"/>
    <w:rsid w:val="00EE32B8"/>
    <w:rsid w:val="00EE33D2"/>
    <w:rsid w:val="00EE3696"/>
    <w:rsid w:val="00EE3DCD"/>
    <w:rsid w:val="00EE5289"/>
    <w:rsid w:val="00EE571A"/>
    <w:rsid w:val="00EE741C"/>
    <w:rsid w:val="00EE758D"/>
    <w:rsid w:val="00EF0DD5"/>
    <w:rsid w:val="00EF11F4"/>
    <w:rsid w:val="00EF1231"/>
    <w:rsid w:val="00EF1BB6"/>
    <w:rsid w:val="00EF2988"/>
    <w:rsid w:val="00EF2B3B"/>
    <w:rsid w:val="00EF3DBD"/>
    <w:rsid w:val="00EF4907"/>
    <w:rsid w:val="00EF53B6"/>
    <w:rsid w:val="00EF608C"/>
    <w:rsid w:val="00EF6718"/>
    <w:rsid w:val="00EF6BD4"/>
    <w:rsid w:val="00F00013"/>
    <w:rsid w:val="00F0058E"/>
    <w:rsid w:val="00F00E9B"/>
    <w:rsid w:val="00F011D6"/>
    <w:rsid w:val="00F04E4F"/>
    <w:rsid w:val="00F067AA"/>
    <w:rsid w:val="00F1196D"/>
    <w:rsid w:val="00F11B6F"/>
    <w:rsid w:val="00F125AA"/>
    <w:rsid w:val="00F128B1"/>
    <w:rsid w:val="00F12AF2"/>
    <w:rsid w:val="00F1563F"/>
    <w:rsid w:val="00F167F2"/>
    <w:rsid w:val="00F226D7"/>
    <w:rsid w:val="00F22F18"/>
    <w:rsid w:val="00F23AFE"/>
    <w:rsid w:val="00F23CE4"/>
    <w:rsid w:val="00F24312"/>
    <w:rsid w:val="00F2442E"/>
    <w:rsid w:val="00F24E22"/>
    <w:rsid w:val="00F2552D"/>
    <w:rsid w:val="00F269D0"/>
    <w:rsid w:val="00F27952"/>
    <w:rsid w:val="00F302C0"/>
    <w:rsid w:val="00F329F3"/>
    <w:rsid w:val="00F33A59"/>
    <w:rsid w:val="00F33A5B"/>
    <w:rsid w:val="00F34342"/>
    <w:rsid w:val="00F35E7D"/>
    <w:rsid w:val="00F3686F"/>
    <w:rsid w:val="00F40474"/>
    <w:rsid w:val="00F40C7E"/>
    <w:rsid w:val="00F414D8"/>
    <w:rsid w:val="00F428BB"/>
    <w:rsid w:val="00F433F1"/>
    <w:rsid w:val="00F434D4"/>
    <w:rsid w:val="00F44719"/>
    <w:rsid w:val="00F462C9"/>
    <w:rsid w:val="00F464AB"/>
    <w:rsid w:val="00F4775C"/>
    <w:rsid w:val="00F513A3"/>
    <w:rsid w:val="00F517DE"/>
    <w:rsid w:val="00F51847"/>
    <w:rsid w:val="00F52392"/>
    <w:rsid w:val="00F52B92"/>
    <w:rsid w:val="00F55678"/>
    <w:rsid w:val="00F56657"/>
    <w:rsid w:val="00F61643"/>
    <w:rsid w:val="00F649D9"/>
    <w:rsid w:val="00F658AC"/>
    <w:rsid w:val="00F6644A"/>
    <w:rsid w:val="00F66BFC"/>
    <w:rsid w:val="00F66D65"/>
    <w:rsid w:val="00F66EA3"/>
    <w:rsid w:val="00F67F9A"/>
    <w:rsid w:val="00F70072"/>
    <w:rsid w:val="00F70A64"/>
    <w:rsid w:val="00F71065"/>
    <w:rsid w:val="00F713F9"/>
    <w:rsid w:val="00F72DCF"/>
    <w:rsid w:val="00F72F05"/>
    <w:rsid w:val="00F730F7"/>
    <w:rsid w:val="00F739ED"/>
    <w:rsid w:val="00F74AE5"/>
    <w:rsid w:val="00F75955"/>
    <w:rsid w:val="00F763BE"/>
    <w:rsid w:val="00F77ED2"/>
    <w:rsid w:val="00F8094C"/>
    <w:rsid w:val="00F81D4E"/>
    <w:rsid w:val="00F82327"/>
    <w:rsid w:val="00F8250B"/>
    <w:rsid w:val="00F82B8D"/>
    <w:rsid w:val="00F83056"/>
    <w:rsid w:val="00F83F53"/>
    <w:rsid w:val="00F84EF4"/>
    <w:rsid w:val="00F852BD"/>
    <w:rsid w:val="00F8796A"/>
    <w:rsid w:val="00F90406"/>
    <w:rsid w:val="00F91600"/>
    <w:rsid w:val="00F91D4F"/>
    <w:rsid w:val="00F924BE"/>
    <w:rsid w:val="00F93C8C"/>
    <w:rsid w:val="00F9579E"/>
    <w:rsid w:val="00F957BA"/>
    <w:rsid w:val="00F96BA1"/>
    <w:rsid w:val="00F97461"/>
    <w:rsid w:val="00F974E4"/>
    <w:rsid w:val="00F9786C"/>
    <w:rsid w:val="00F979BE"/>
    <w:rsid w:val="00F97C19"/>
    <w:rsid w:val="00FA0F71"/>
    <w:rsid w:val="00FA1403"/>
    <w:rsid w:val="00FA451C"/>
    <w:rsid w:val="00FA59E6"/>
    <w:rsid w:val="00FA627E"/>
    <w:rsid w:val="00FA6571"/>
    <w:rsid w:val="00FB09A4"/>
    <w:rsid w:val="00FB148A"/>
    <w:rsid w:val="00FB1839"/>
    <w:rsid w:val="00FB1890"/>
    <w:rsid w:val="00FB1E79"/>
    <w:rsid w:val="00FB432A"/>
    <w:rsid w:val="00FB51F5"/>
    <w:rsid w:val="00FB5A9D"/>
    <w:rsid w:val="00FB6EFB"/>
    <w:rsid w:val="00FB77D0"/>
    <w:rsid w:val="00FC0BFF"/>
    <w:rsid w:val="00FC1127"/>
    <w:rsid w:val="00FC1D4D"/>
    <w:rsid w:val="00FC1DE6"/>
    <w:rsid w:val="00FC342A"/>
    <w:rsid w:val="00FC39F2"/>
    <w:rsid w:val="00FC4058"/>
    <w:rsid w:val="00FC5307"/>
    <w:rsid w:val="00FC53A4"/>
    <w:rsid w:val="00FC5D72"/>
    <w:rsid w:val="00FC7D41"/>
    <w:rsid w:val="00FD4E41"/>
    <w:rsid w:val="00FD6249"/>
    <w:rsid w:val="00FD65F4"/>
    <w:rsid w:val="00FD6C1E"/>
    <w:rsid w:val="00FD6DA5"/>
    <w:rsid w:val="00FD76AF"/>
    <w:rsid w:val="00FE01DA"/>
    <w:rsid w:val="00FE04B3"/>
    <w:rsid w:val="00FE1A00"/>
    <w:rsid w:val="00FE1A11"/>
    <w:rsid w:val="00FE1DEE"/>
    <w:rsid w:val="00FE26E2"/>
    <w:rsid w:val="00FE2AC0"/>
    <w:rsid w:val="00FE3181"/>
    <w:rsid w:val="00FE3589"/>
    <w:rsid w:val="00FE4306"/>
    <w:rsid w:val="00FE62E6"/>
    <w:rsid w:val="00FE73B7"/>
    <w:rsid w:val="00FF2267"/>
    <w:rsid w:val="00FF324D"/>
    <w:rsid w:val="00FF3DB9"/>
    <w:rsid w:val="00FF3EC6"/>
    <w:rsid w:val="00FF4028"/>
    <w:rsid w:val="00FF4264"/>
    <w:rsid w:val="00FF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EFD6"/>
  <w15:chartTrackingRefBased/>
  <w15:docId w15:val="{5B002F5C-C5DA-44E5-975A-11B28B0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B6A"/>
    <w:pPr>
      <w:tabs>
        <w:tab w:val="right" w:pos="9639"/>
      </w:tabs>
      <w:spacing w:line="276" w:lineRule="auto"/>
      <w:jc w:val="both"/>
    </w:pPr>
    <w:rPr>
      <w:sz w:val="28"/>
      <w:lang w:val="en-NZ"/>
    </w:rPr>
  </w:style>
  <w:style w:type="paragraph" w:styleId="Heading1">
    <w:name w:val="heading 1"/>
    <w:basedOn w:val="Normal"/>
    <w:next w:val="Normal"/>
    <w:link w:val="Heading1Char"/>
    <w:qFormat/>
    <w:rsid w:val="003A32DC"/>
    <w:pPr>
      <w:keepNext/>
      <w:spacing w:after="480"/>
      <w:outlineLvl w:val="0"/>
    </w:pPr>
    <w:rPr>
      <w:rFonts w:eastAsia="Times New Roman" w:cs="Times New Roman"/>
      <w:b/>
      <w:bCs/>
      <w:sz w:val="44"/>
      <w:szCs w:val="20"/>
      <w:lang w:val="en-US"/>
    </w:rPr>
  </w:style>
  <w:style w:type="paragraph" w:styleId="Heading2">
    <w:name w:val="heading 2"/>
    <w:basedOn w:val="Normal"/>
    <w:next w:val="Normal"/>
    <w:link w:val="Heading2Char"/>
    <w:qFormat/>
    <w:rsid w:val="003A32DC"/>
    <w:pPr>
      <w:keepNext/>
      <w:spacing w:before="480" w:after="120"/>
      <w:outlineLvl w:val="1"/>
    </w:pPr>
    <w:rPr>
      <w:rFonts w:eastAsia="Times New Roman" w:cs="Times New Roman"/>
      <w:b/>
      <w:bCs/>
      <w:sz w:val="36"/>
      <w:szCs w:val="20"/>
      <w:lang w:val="en-US"/>
    </w:rPr>
  </w:style>
  <w:style w:type="paragraph" w:styleId="Heading3">
    <w:name w:val="heading 3"/>
    <w:basedOn w:val="Normal"/>
    <w:next w:val="Normal"/>
    <w:link w:val="Heading3Char"/>
    <w:uiPriority w:val="9"/>
    <w:unhideWhenUsed/>
    <w:qFormat/>
    <w:rsid w:val="003A32DC"/>
    <w:pPr>
      <w:keepNext/>
      <w:keepLines/>
      <w:spacing w:before="360" w:after="240"/>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3A32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A32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2DC"/>
    <w:rPr>
      <w:rFonts w:eastAsia="Times New Roman" w:cs="Times New Roman"/>
      <w:b/>
      <w:bCs/>
      <w:sz w:val="44"/>
      <w:szCs w:val="20"/>
    </w:rPr>
  </w:style>
  <w:style w:type="character" w:customStyle="1" w:styleId="Heading2Char">
    <w:name w:val="Heading 2 Char"/>
    <w:basedOn w:val="DefaultParagraphFont"/>
    <w:link w:val="Heading2"/>
    <w:rsid w:val="003A32DC"/>
    <w:rPr>
      <w:rFonts w:eastAsia="Times New Roman" w:cs="Times New Roman"/>
      <w:b/>
      <w:bCs/>
      <w:sz w:val="36"/>
      <w:szCs w:val="20"/>
    </w:rPr>
  </w:style>
  <w:style w:type="character" w:customStyle="1" w:styleId="Heading3Char">
    <w:name w:val="Heading 3 Char"/>
    <w:basedOn w:val="DefaultParagraphFont"/>
    <w:link w:val="Heading3"/>
    <w:uiPriority w:val="9"/>
    <w:rsid w:val="003A32DC"/>
    <w:rPr>
      <w:rFonts w:eastAsiaTheme="majorEastAsia" w:cstheme="majorBidi"/>
      <w:b/>
      <w:bCs/>
      <w:sz w:val="32"/>
      <w:lang w:val="en-NZ"/>
    </w:rPr>
  </w:style>
  <w:style w:type="character" w:customStyle="1" w:styleId="Heading4Char">
    <w:name w:val="Heading 4 Char"/>
    <w:basedOn w:val="DefaultParagraphFont"/>
    <w:link w:val="Heading4"/>
    <w:uiPriority w:val="9"/>
    <w:rsid w:val="003A32DC"/>
    <w:rPr>
      <w:rFonts w:asciiTheme="majorHAnsi" w:eastAsiaTheme="majorEastAsia" w:hAnsiTheme="majorHAnsi" w:cstheme="majorBidi"/>
      <w:i/>
      <w:iCs/>
      <w:color w:val="2E74B5" w:themeColor="accent1" w:themeShade="BF"/>
      <w:sz w:val="28"/>
      <w:lang w:val="en-NZ"/>
    </w:rPr>
  </w:style>
  <w:style w:type="character" w:customStyle="1" w:styleId="Heading5Char">
    <w:name w:val="Heading 5 Char"/>
    <w:basedOn w:val="DefaultParagraphFont"/>
    <w:link w:val="Heading5"/>
    <w:uiPriority w:val="9"/>
    <w:rsid w:val="003A32DC"/>
    <w:rPr>
      <w:rFonts w:asciiTheme="majorHAnsi" w:eastAsiaTheme="majorEastAsia" w:hAnsiTheme="majorHAnsi" w:cstheme="majorBidi"/>
      <w:color w:val="2E74B5" w:themeColor="accent1" w:themeShade="BF"/>
      <w:sz w:val="28"/>
      <w:lang w:val="en-NZ"/>
    </w:rPr>
  </w:style>
  <w:style w:type="paragraph" w:styleId="Footer">
    <w:name w:val="footer"/>
    <w:basedOn w:val="Normal"/>
    <w:link w:val="FooterChar"/>
    <w:uiPriority w:val="99"/>
    <w:rsid w:val="003A32DC"/>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A32DC"/>
    <w:rPr>
      <w:rFonts w:ascii="Times New Roman" w:eastAsia="Times New Roman" w:hAnsi="Times New Roman" w:cs="Times New Roman"/>
      <w:sz w:val="20"/>
      <w:szCs w:val="20"/>
    </w:rPr>
  </w:style>
  <w:style w:type="paragraph" w:styleId="PlainText">
    <w:name w:val="Plain Text"/>
    <w:basedOn w:val="Normal"/>
    <w:link w:val="PlainTextChar"/>
    <w:uiPriority w:val="99"/>
    <w:rsid w:val="003A32D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3A32DC"/>
    <w:rPr>
      <w:rFonts w:ascii="Courier New" w:eastAsia="Times New Roman" w:hAnsi="Courier New" w:cs="Times New Roman"/>
      <w:sz w:val="20"/>
      <w:szCs w:val="20"/>
      <w:lang w:val="en-GB"/>
    </w:rPr>
  </w:style>
  <w:style w:type="paragraph" w:styleId="Header">
    <w:name w:val="header"/>
    <w:basedOn w:val="Normal"/>
    <w:link w:val="HeaderChar"/>
    <w:rsid w:val="003A32DC"/>
    <w:pPr>
      <w:tabs>
        <w:tab w:val="center" w:pos="4320"/>
        <w:tab w:val="right" w:pos="8640"/>
      </w:tabs>
      <w:spacing w:after="0" w:line="240" w:lineRule="auto"/>
    </w:pPr>
    <w:rPr>
      <w:rFonts w:eastAsia="Times New Roman" w:cs="Times New Roman"/>
      <w:sz w:val="24"/>
      <w:szCs w:val="20"/>
      <w:lang w:val="en-US"/>
    </w:rPr>
  </w:style>
  <w:style w:type="character" w:customStyle="1" w:styleId="HeaderChar">
    <w:name w:val="Header Char"/>
    <w:basedOn w:val="DefaultParagraphFont"/>
    <w:link w:val="Header"/>
    <w:rsid w:val="003A32DC"/>
    <w:rPr>
      <w:rFonts w:eastAsia="Times New Roman" w:cs="Times New Roman"/>
      <w:szCs w:val="20"/>
    </w:rPr>
  </w:style>
  <w:style w:type="character" w:styleId="Hyperlink">
    <w:name w:val="Hyperlink"/>
    <w:basedOn w:val="DefaultParagraphFont"/>
    <w:uiPriority w:val="99"/>
    <w:unhideWhenUsed/>
    <w:rsid w:val="003A32DC"/>
    <w:rPr>
      <w:color w:val="0000FF"/>
      <w:u w:val="single"/>
    </w:rPr>
  </w:style>
  <w:style w:type="character" w:styleId="Strong">
    <w:name w:val="Strong"/>
    <w:basedOn w:val="DefaultParagraphFont"/>
    <w:uiPriority w:val="22"/>
    <w:qFormat/>
    <w:rsid w:val="003A32DC"/>
    <w:rPr>
      <w:b/>
      <w:bCs/>
    </w:rPr>
  </w:style>
  <w:style w:type="paragraph" w:styleId="BalloonText">
    <w:name w:val="Balloon Text"/>
    <w:basedOn w:val="Normal"/>
    <w:link w:val="BalloonTextChar"/>
    <w:uiPriority w:val="99"/>
    <w:semiHidden/>
    <w:unhideWhenUsed/>
    <w:rsid w:val="003A3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DC"/>
    <w:rPr>
      <w:rFonts w:ascii="Tahoma" w:hAnsi="Tahoma" w:cs="Tahoma"/>
      <w:sz w:val="16"/>
      <w:szCs w:val="16"/>
      <w:lang w:val="en-NZ"/>
    </w:rPr>
  </w:style>
  <w:style w:type="paragraph" w:customStyle="1" w:styleId="Default">
    <w:name w:val="Default"/>
    <w:rsid w:val="003A32DC"/>
    <w:pPr>
      <w:autoSpaceDE w:val="0"/>
      <w:autoSpaceDN w:val="0"/>
      <w:adjustRightInd w:val="0"/>
      <w:spacing w:after="0" w:line="240" w:lineRule="auto"/>
    </w:pPr>
    <w:rPr>
      <w:rFonts w:cs="Arial"/>
      <w:color w:val="000000"/>
      <w:szCs w:val="24"/>
      <w:lang w:val="en-NZ"/>
    </w:rPr>
  </w:style>
  <w:style w:type="paragraph" w:styleId="ListParagraph">
    <w:name w:val="List Paragraph"/>
    <w:basedOn w:val="Normal"/>
    <w:uiPriority w:val="34"/>
    <w:qFormat/>
    <w:rsid w:val="003A32DC"/>
    <w:pPr>
      <w:spacing w:line="288" w:lineRule="auto"/>
      <w:ind w:left="720"/>
      <w:contextualSpacing/>
    </w:pPr>
    <w:rPr>
      <w:rFonts w:cs="Arial"/>
      <w:sz w:val="24"/>
      <w:szCs w:val="24"/>
    </w:rPr>
  </w:style>
  <w:style w:type="table" w:styleId="TableGrid">
    <w:name w:val="Table Grid"/>
    <w:basedOn w:val="TableNormal"/>
    <w:uiPriority w:val="59"/>
    <w:rsid w:val="003A32DC"/>
    <w:pPr>
      <w:spacing w:after="0" w:line="240" w:lineRule="auto"/>
    </w:pPr>
    <w:rPr>
      <w:rFonts w:asciiTheme="minorHAnsi" w:hAnsiTheme="minorHAnsi"/>
      <w:sz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link w:val="IndentChar"/>
    <w:qFormat/>
    <w:rsid w:val="003A32DC"/>
    <w:pPr>
      <w:widowControl w:val="0"/>
      <w:tabs>
        <w:tab w:val="left" w:pos="8222"/>
      </w:tabs>
      <w:autoSpaceDE w:val="0"/>
      <w:autoSpaceDN w:val="0"/>
      <w:adjustRightInd w:val="0"/>
      <w:ind w:left="567" w:hanging="567"/>
    </w:pPr>
    <w:rPr>
      <w:rFonts w:eastAsia="Times New Roman" w:cs="Arial"/>
      <w:color w:val="000000"/>
      <w:kern w:val="2"/>
      <w:szCs w:val="28"/>
    </w:rPr>
  </w:style>
  <w:style w:type="paragraph" w:customStyle="1" w:styleId="2columncheckbox">
    <w:name w:val="2 column check box"/>
    <w:basedOn w:val="Normal"/>
    <w:link w:val="2columncheckboxChar"/>
    <w:qFormat/>
    <w:rsid w:val="003A32DC"/>
    <w:pPr>
      <w:tabs>
        <w:tab w:val="left" w:pos="4253"/>
      </w:tabs>
      <w:spacing w:after="0"/>
    </w:pPr>
    <w:rPr>
      <w:rFonts w:eastAsia="Calibri" w:cs="Mangal"/>
    </w:rPr>
  </w:style>
  <w:style w:type="character" w:customStyle="1" w:styleId="IndentChar">
    <w:name w:val="Indent Char"/>
    <w:basedOn w:val="DefaultParagraphFont"/>
    <w:link w:val="Indent"/>
    <w:rsid w:val="003A32DC"/>
    <w:rPr>
      <w:rFonts w:eastAsia="Times New Roman" w:cs="Arial"/>
      <w:color w:val="000000"/>
      <w:kern w:val="2"/>
      <w:sz w:val="28"/>
      <w:szCs w:val="28"/>
      <w:lang w:val="en-NZ"/>
    </w:rPr>
  </w:style>
  <w:style w:type="paragraph" w:customStyle="1" w:styleId="Nospaceafter">
    <w:name w:val="No space after"/>
    <w:basedOn w:val="Normal"/>
    <w:link w:val="NospaceafterChar"/>
    <w:qFormat/>
    <w:rsid w:val="003A32DC"/>
    <w:pPr>
      <w:spacing w:after="0"/>
    </w:pPr>
  </w:style>
  <w:style w:type="character" w:customStyle="1" w:styleId="2columncheckboxChar">
    <w:name w:val="2 column check box Char"/>
    <w:basedOn w:val="DefaultParagraphFont"/>
    <w:link w:val="2columncheckbox"/>
    <w:rsid w:val="003A32DC"/>
    <w:rPr>
      <w:rFonts w:eastAsia="Calibri" w:cs="Mangal"/>
      <w:sz w:val="28"/>
      <w:lang w:val="en-NZ"/>
    </w:rPr>
  </w:style>
  <w:style w:type="character" w:customStyle="1" w:styleId="NospaceafterChar">
    <w:name w:val="No space after Char"/>
    <w:basedOn w:val="DefaultParagraphFont"/>
    <w:link w:val="Nospaceafter"/>
    <w:rsid w:val="003A32DC"/>
    <w:rPr>
      <w:sz w:val="28"/>
      <w:lang w:val="en-NZ"/>
    </w:rPr>
  </w:style>
  <w:style w:type="paragraph" w:styleId="NormalWeb">
    <w:name w:val="Normal (Web)"/>
    <w:basedOn w:val="Normal"/>
    <w:uiPriority w:val="99"/>
    <w:unhideWhenUsed/>
    <w:rsid w:val="003A32DC"/>
    <w:pPr>
      <w:spacing w:before="100" w:beforeAutospacing="1" w:after="360"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3A32DC"/>
    <w:rPr>
      <w:color w:val="954F72" w:themeColor="followedHyperlink"/>
      <w:u w:val="single"/>
    </w:rPr>
  </w:style>
  <w:style w:type="character" w:styleId="Emphasis">
    <w:name w:val="Emphasis"/>
    <w:basedOn w:val="DefaultParagraphFont"/>
    <w:uiPriority w:val="20"/>
    <w:qFormat/>
    <w:rsid w:val="003A32DC"/>
    <w:rPr>
      <w:b/>
      <w:bCs/>
      <w:i w:val="0"/>
      <w:iCs w:val="0"/>
    </w:rPr>
  </w:style>
  <w:style w:type="paragraph" w:customStyle="1" w:styleId="Standard">
    <w:name w:val="Standard"/>
    <w:rsid w:val="0087725D"/>
    <w:pPr>
      <w:suppressAutoHyphens/>
      <w:autoSpaceDN w:val="0"/>
      <w:textAlignment w:val="baseline"/>
    </w:pPr>
    <w:rPr>
      <w:rFonts w:eastAsia="SimSun" w:cs="Tahoma"/>
      <w:kern w:val="3"/>
    </w:rPr>
  </w:style>
  <w:style w:type="paragraph" w:customStyle="1" w:styleId="Textbody">
    <w:name w:val="Text body"/>
    <w:basedOn w:val="Standard"/>
    <w:rsid w:val="001F3C08"/>
    <w:pPr>
      <w:spacing w:after="120"/>
    </w:pPr>
  </w:style>
  <w:style w:type="paragraph" w:customStyle="1" w:styleId="xmsonormal">
    <w:name w:val="xmsonormal"/>
    <w:basedOn w:val="Normal"/>
    <w:rsid w:val="00B70ECC"/>
    <w:pPr>
      <w:tabs>
        <w:tab w:val="clear" w:pos="9639"/>
      </w:tabs>
      <w:spacing w:before="100" w:beforeAutospacing="1" w:after="100" w:afterAutospacing="1" w:line="240" w:lineRule="auto"/>
      <w:jc w:val="left"/>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30">
      <w:bodyDiv w:val="1"/>
      <w:marLeft w:val="0"/>
      <w:marRight w:val="0"/>
      <w:marTop w:val="0"/>
      <w:marBottom w:val="0"/>
      <w:divBdr>
        <w:top w:val="none" w:sz="0" w:space="0" w:color="auto"/>
        <w:left w:val="none" w:sz="0" w:space="0" w:color="auto"/>
        <w:bottom w:val="none" w:sz="0" w:space="0" w:color="auto"/>
        <w:right w:val="none" w:sz="0" w:space="0" w:color="auto"/>
      </w:divBdr>
    </w:div>
    <w:div w:id="22634683">
      <w:bodyDiv w:val="1"/>
      <w:marLeft w:val="0"/>
      <w:marRight w:val="0"/>
      <w:marTop w:val="0"/>
      <w:marBottom w:val="0"/>
      <w:divBdr>
        <w:top w:val="none" w:sz="0" w:space="0" w:color="auto"/>
        <w:left w:val="none" w:sz="0" w:space="0" w:color="auto"/>
        <w:bottom w:val="none" w:sz="0" w:space="0" w:color="auto"/>
        <w:right w:val="none" w:sz="0" w:space="0" w:color="auto"/>
      </w:divBdr>
    </w:div>
    <w:div w:id="29381505">
      <w:bodyDiv w:val="1"/>
      <w:marLeft w:val="0"/>
      <w:marRight w:val="0"/>
      <w:marTop w:val="0"/>
      <w:marBottom w:val="0"/>
      <w:divBdr>
        <w:top w:val="none" w:sz="0" w:space="0" w:color="auto"/>
        <w:left w:val="none" w:sz="0" w:space="0" w:color="auto"/>
        <w:bottom w:val="none" w:sz="0" w:space="0" w:color="auto"/>
        <w:right w:val="none" w:sz="0" w:space="0" w:color="auto"/>
      </w:divBdr>
    </w:div>
    <w:div w:id="35665436">
      <w:bodyDiv w:val="1"/>
      <w:marLeft w:val="0"/>
      <w:marRight w:val="0"/>
      <w:marTop w:val="0"/>
      <w:marBottom w:val="0"/>
      <w:divBdr>
        <w:top w:val="none" w:sz="0" w:space="0" w:color="auto"/>
        <w:left w:val="none" w:sz="0" w:space="0" w:color="auto"/>
        <w:bottom w:val="none" w:sz="0" w:space="0" w:color="auto"/>
        <w:right w:val="none" w:sz="0" w:space="0" w:color="auto"/>
      </w:divBdr>
    </w:div>
    <w:div w:id="83039129">
      <w:bodyDiv w:val="1"/>
      <w:marLeft w:val="0"/>
      <w:marRight w:val="0"/>
      <w:marTop w:val="0"/>
      <w:marBottom w:val="0"/>
      <w:divBdr>
        <w:top w:val="none" w:sz="0" w:space="0" w:color="auto"/>
        <w:left w:val="none" w:sz="0" w:space="0" w:color="auto"/>
        <w:bottom w:val="none" w:sz="0" w:space="0" w:color="auto"/>
        <w:right w:val="none" w:sz="0" w:space="0" w:color="auto"/>
      </w:divBdr>
    </w:div>
    <w:div w:id="93482658">
      <w:bodyDiv w:val="1"/>
      <w:marLeft w:val="0"/>
      <w:marRight w:val="0"/>
      <w:marTop w:val="0"/>
      <w:marBottom w:val="0"/>
      <w:divBdr>
        <w:top w:val="none" w:sz="0" w:space="0" w:color="auto"/>
        <w:left w:val="none" w:sz="0" w:space="0" w:color="auto"/>
        <w:bottom w:val="none" w:sz="0" w:space="0" w:color="auto"/>
        <w:right w:val="none" w:sz="0" w:space="0" w:color="auto"/>
      </w:divBdr>
    </w:div>
    <w:div w:id="156656286">
      <w:bodyDiv w:val="1"/>
      <w:marLeft w:val="0"/>
      <w:marRight w:val="0"/>
      <w:marTop w:val="0"/>
      <w:marBottom w:val="0"/>
      <w:divBdr>
        <w:top w:val="none" w:sz="0" w:space="0" w:color="auto"/>
        <w:left w:val="none" w:sz="0" w:space="0" w:color="auto"/>
        <w:bottom w:val="none" w:sz="0" w:space="0" w:color="auto"/>
        <w:right w:val="none" w:sz="0" w:space="0" w:color="auto"/>
      </w:divBdr>
    </w:div>
    <w:div w:id="161481492">
      <w:bodyDiv w:val="1"/>
      <w:marLeft w:val="0"/>
      <w:marRight w:val="0"/>
      <w:marTop w:val="0"/>
      <w:marBottom w:val="0"/>
      <w:divBdr>
        <w:top w:val="none" w:sz="0" w:space="0" w:color="auto"/>
        <w:left w:val="none" w:sz="0" w:space="0" w:color="auto"/>
        <w:bottom w:val="none" w:sz="0" w:space="0" w:color="auto"/>
        <w:right w:val="none" w:sz="0" w:space="0" w:color="auto"/>
      </w:divBdr>
    </w:div>
    <w:div w:id="240138883">
      <w:bodyDiv w:val="1"/>
      <w:marLeft w:val="0"/>
      <w:marRight w:val="0"/>
      <w:marTop w:val="0"/>
      <w:marBottom w:val="0"/>
      <w:divBdr>
        <w:top w:val="none" w:sz="0" w:space="0" w:color="auto"/>
        <w:left w:val="none" w:sz="0" w:space="0" w:color="auto"/>
        <w:bottom w:val="none" w:sz="0" w:space="0" w:color="auto"/>
        <w:right w:val="none" w:sz="0" w:space="0" w:color="auto"/>
      </w:divBdr>
      <w:divsChild>
        <w:div w:id="834421955">
          <w:marLeft w:val="0"/>
          <w:marRight w:val="0"/>
          <w:marTop w:val="0"/>
          <w:marBottom w:val="0"/>
          <w:divBdr>
            <w:top w:val="none" w:sz="0" w:space="0" w:color="auto"/>
            <w:left w:val="none" w:sz="0" w:space="0" w:color="auto"/>
            <w:bottom w:val="none" w:sz="0" w:space="0" w:color="auto"/>
            <w:right w:val="none" w:sz="0" w:space="0" w:color="auto"/>
          </w:divBdr>
        </w:div>
        <w:div w:id="2065176734">
          <w:marLeft w:val="0"/>
          <w:marRight w:val="0"/>
          <w:marTop w:val="0"/>
          <w:marBottom w:val="0"/>
          <w:divBdr>
            <w:top w:val="none" w:sz="0" w:space="0" w:color="auto"/>
            <w:left w:val="none" w:sz="0" w:space="0" w:color="auto"/>
            <w:bottom w:val="none" w:sz="0" w:space="0" w:color="auto"/>
            <w:right w:val="none" w:sz="0" w:space="0" w:color="auto"/>
          </w:divBdr>
        </w:div>
        <w:div w:id="1268856456">
          <w:marLeft w:val="0"/>
          <w:marRight w:val="0"/>
          <w:marTop w:val="0"/>
          <w:marBottom w:val="0"/>
          <w:divBdr>
            <w:top w:val="none" w:sz="0" w:space="0" w:color="auto"/>
            <w:left w:val="none" w:sz="0" w:space="0" w:color="auto"/>
            <w:bottom w:val="none" w:sz="0" w:space="0" w:color="auto"/>
            <w:right w:val="none" w:sz="0" w:space="0" w:color="auto"/>
          </w:divBdr>
        </w:div>
      </w:divsChild>
    </w:div>
    <w:div w:id="320236006">
      <w:bodyDiv w:val="1"/>
      <w:marLeft w:val="0"/>
      <w:marRight w:val="0"/>
      <w:marTop w:val="0"/>
      <w:marBottom w:val="0"/>
      <w:divBdr>
        <w:top w:val="none" w:sz="0" w:space="0" w:color="auto"/>
        <w:left w:val="none" w:sz="0" w:space="0" w:color="auto"/>
        <w:bottom w:val="none" w:sz="0" w:space="0" w:color="auto"/>
        <w:right w:val="none" w:sz="0" w:space="0" w:color="auto"/>
      </w:divBdr>
    </w:div>
    <w:div w:id="340359026">
      <w:bodyDiv w:val="1"/>
      <w:marLeft w:val="0"/>
      <w:marRight w:val="0"/>
      <w:marTop w:val="0"/>
      <w:marBottom w:val="0"/>
      <w:divBdr>
        <w:top w:val="none" w:sz="0" w:space="0" w:color="auto"/>
        <w:left w:val="none" w:sz="0" w:space="0" w:color="auto"/>
        <w:bottom w:val="none" w:sz="0" w:space="0" w:color="auto"/>
        <w:right w:val="none" w:sz="0" w:space="0" w:color="auto"/>
      </w:divBdr>
    </w:div>
    <w:div w:id="349843690">
      <w:bodyDiv w:val="1"/>
      <w:marLeft w:val="0"/>
      <w:marRight w:val="0"/>
      <w:marTop w:val="0"/>
      <w:marBottom w:val="0"/>
      <w:divBdr>
        <w:top w:val="none" w:sz="0" w:space="0" w:color="auto"/>
        <w:left w:val="none" w:sz="0" w:space="0" w:color="auto"/>
        <w:bottom w:val="none" w:sz="0" w:space="0" w:color="auto"/>
        <w:right w:val="none" w:sz="0" w:space="0" w:color="auto"/>
      </w:divBdr>
    </w:div>
    <w:div w:id="386152295">
      <w:bodyDiv w:val="1"/>
      <w:marLeft w:val="0"/>
      <w:marRight w:val="0"/>
      <w:marTop w:val="0"/>
      <w:marBottom w:val="0"/>
      <w:divBdr>
        <w:top w:val="none" w:sz="0" w:space="0" w:color="auto"/>
        <w:left w:val="none" w:sz="0" w:space="0" w:color="auto"/>
        <w:bottom w:val="none" w:sz="0" w:space="0" w:color="auto"/>
        <w:right w:val="none" w:sz="0" w:space="0" w:color="auto"/>
      </w:divBdr>
    </w:div>
    <w:div w:id="436559464">
      <w:bodyDiv w:val="1"/>
      <w:marLeft w:val="0"/>
      <w:marRight w:val="0"/>
      <w:marTop w:val="0"/>
      <w:marBottom w:val="0"/>
      <w:divBdr>
        <w:top w:val="none" w:sz="0" w:space="0" w:color="auto"/>
        <w:left w:val="none" w:sz="0" w:space="0" w:color="auto"/>
        <w:bottom w:val="none" w:sz="0" w:space="0" w:color="auto"/>
        <w:right w:val="none" w:sz="0" w:space="0" w:color="auto"/>
      </w:divBdr>
    </w:div>
    <w:div w:id="465321206">
      <w:bodyDiv w:val="1"/>
      <w:marLeft w:val="0"/>
      <w:marRight w:val="0"/>
      <w:marTop w:val="0"/>
      <w:marBottom w:val="0"/>
      <w:divBdr>
        <w:top w:val="none" w:sz="0" w:space="0" w:color="auto"/>
        <w:left w:val="none" w:sz="0" w:space="0" w:color="auto"/>
        <w:bottom w:val="none" w:sz="0" w:space="0" w:color="auto"/>
        <w:right w:val="none" w:sz="0" w:space="0" w:color="auto"/>
      </w:divBdr>
    </w:div>
    <w:div w:id="526915644">
      <w:bodyDiv w:val="1"/>
      <w:marLeft w:val="0"/>
      <w:marRight w:val="0"/>
      <w:marTop w:val="0"/>
      <w:marBottom w:val="0"/>
      <w:divBdr>
        <w:top w:val="none" w:sz="0" w:space="0" w:color="auto"/>
        <w:left w:val="none" w:sz="0" w:space="0" w:color="auto"/>
        <w:bottom w:val="none" w:sz="0" w:space="0" w:color="auto"/>
        <w:right w:val="none" w:sz="0" w:space="0" w:color="auto"/>
      </w:divBdr>
    </w:div>
    <w:div w:id="567769205">
      <w:bodyDiv w:val="1"/>
      <w:marLeft w:val="0"/>
      <w:marRight w:val="0"/>
      <w:marTop w:val="0"/>
      <w:marBottom w:val="0"/>
      <w:divBdr>
        <w:top w:val="none" w:sz="0" w:space="0" w:color="auto"/>
        <w:left w:val="none" w:sz="0" w:space="0" w:color="auto"/>
        <w:bottom w:val="none" w:sz="0" w:space="0" w:color="auto"/>
        <w:right w:val="none" w:sz="0" w:space="0" w:color="auto"/>
      </w:divBdr>
    </w:div>
    <w:div w:id="661009417">
      <w:bodyDiv w:val="1"/>
      <w:marLeft w:val="0"/>
      <w:marRight w:val="0"/>
      <w:marTop w:val="0"/>
      <w:marBottom w:val="0"/>
      <w:divBdr>
        <w:top w:val="none" w:sz="0" w:space="0" w:color="auto"/>
        <w:left w:val="none" w:sz="0" w:space="0" w:color="auto"/>
        <w:bottom w:val="none" w:sz="0" w:space="0" w:color="auto"/>
        <w:right w:val="none" w:sz="0" w:space="0" w:color="auto"/>
      </w:divBdr>
    </w:div>
    <w:div w:id="727387058">
      <w:bodyDiv w:val="1"/>
      <w:marLeft w:val="0"/>
      <w:marRight w:val="0"/>
      <w:marTop w:val="0"/>
      <w:marBottom w:val="0"/>
      <w:divBdr>
        <w:top w:val="none" w:sz="0" w:space="0" w:color="auto"/>
        <w:left w:val="none" w:sz="0" w:space="0" w:color="auto"/>
        <w:bottom w:val="none" w:sz="0" w:space="0" w:color="auto"/>
        <w:right w:val="none" w:sz="0" w:space="0" w:color="auto"/>
      </w:divBdr>
    </w:div>
    <w:div w:id="747845273">
      <w:bodyDiv w:val="1"/>
      <w:marLeft w:val="0"/>
      <w:marRight w:val="0"/>
      <w:marTop w:val="0"/>
      <w:marBottom w:val="0"/>
      <w:divBdr>
        <w:top w:val="none" w:sz="0" w:space="0" w:color="auto"/>
        <w:left w:val="none" w:sz="0" w:space="0" w:color="auto"/>
        <w:bottom w:val="none" w:sz="0" w:space="0" w:color="auto"/>
        <w:right w:val="none" w:sz="0" w:space="0" w:color="auto"/>
      </w:divBdr>
    </w:div>
    <w:div w:id="872690509">
      <w:bodyDiv w:val="1"/>
      <w:marLeft w:val="0"/>
      <w:marRight w:val="0"/>
      <w:marTop w:val="0"/>
      <w:marBottom w:val="0"/>
      <w:divBdr>
        <w:top w:val="none" w:sz="0" w:space="0" w:color="auto"/>
        <w:left w:val="none" w:sz="0" w:space="0" w:color="auto"/>
        <w:bottom w:val="none" w:sz="0" w:space="0" w:color="auto"/>
        <w:right w:val="none" w:sz="0" w:space="0" w:color="auto"/>
      </w:divBdr>
    </w:div>
    <w:div w:id="873732056">
      <w:bodyDiv w:val="1"/>
      <w:marLeft w:val="0"/>
      <w:marRight w:val="0"/>
      <w:marTop w:val="0"/>
      <w:marBottom w:val="0"/>
      <w:divBdr>
        <w:top w:val="none" w:sz="0" w:space="0" w:color="auto"/>
        <w:left w:val="none" w:sz="0" w:space="0" w:color="auto"/>
        <w:bottom w:val="none" w:sz="0" w:space="0" w:color="auto"/>
        <w:right w:val="none" w:sz="0" w:space="0" w:color="auto"/>
      </w:divBdr>
    </w:div>
    <w:div w:id="889727144">
      <w:bodyDiv w:val="1"/>
      <w:marLeft w:val="0"/>
      <w:marRight w:val="0"/>
      <w:marTop w:val="0"/>
      <w:marBottom w:val="0"/>
      <w:divBdr>
        <w:top w:val="none" w:sz="0" w:space="0" w:color="auto"/>
        <w:left w:val="none" w:sz="0" w:space="0" w:color="auto"/>
        <w:bottom w:val="none" w:sz="0" w:space="0" w:color="auto"/>
        <w:right w:val="none" w:sz="0" w:space="0" w:color="auto"/>
      </w:divBdr>
    </w:div>
    <w:div w:id="915434020">
      <w:bodyDiv w:val="1"/>
      <w:marLeft w:val="0"/>
      <w:marRight w:val="0"/>
      <w:marTop w:val="0"/>
      <w:marBottom w:val="0"/>
      <w:divBdr>
        <w:top w:val="none" w:sz="0" w:space="0" w:color="auto"/>
        <w:left w:val="none" w:sz="0" w:space="0" w:color="auto"/>
        <w:bottom w:val="none" w:sz="0" w:space="0" w:color="auto"/>
        <w:right w:val="none" w:sz="0" w:space="0" w:color="auto"/>
      </w:divBdr>
    </w:div>
    <w:div w:id="924191582">
      <w:bodyDiv w:val="1"/>
      <w:marLeft w:val="0"/>
      <w:marRight w:val="0"/>
      <w:marTop w:val="0"/>
      <w:marBottom w:val="0"/>
      <w:divBdr>
        <w:top w:val="none" w:sz="0" w:space="0" w:color="auto"/>
        <w:left w:val="none" w:sz="0" w:space="0" w:color="auto"/>
        <w:bottom w:val="none" w:sz="0" w:space="0" w:color="auto"/>
        <w:right w:val="none" w:sz="0" w:space="0" w:color="auto"/>
      </w:divBdr>
    </w:div>
    <w:div w:id="964506321">
      <w:bodyDiv w:val="1"/>
      <w:marLeft w:val="0"/>
      <w:marRight w:val="0"/>
      <w:marTop w:val="0"/>
      <w:marBottom w:val="0"/>
      <w:divBdr>
        <w:top w:val="none" w:sz="0" w:space="0" w:color="auto"/>
        <w:left w:val="none" w:sz="0" w:space="0" w:color="auto"/>
        <w:bottom w:val="none" w:sz="0" w:space="0" w:color="auto"/>
        <w:right w:val="none" w:sz="0" w:space="0" w:color="auto"/>
      </w:divBdr>
    </w:div>
    <w:div w:id="981808513">
      <w:bodyDiv w:val="1"/>
      <w:marLeft w:val="0"/>
      <w:marRight w:val="0"/>
      <w:marTop w:val="0"/>
      <w:marBottom w:val="0"/>
      <w:divBdr>
        <w:top w:val="none" w:sz="0" w:space="0" w:color="auto"/>
        <w:left w:val="none" w:sz="0" w:space="0" w:color="auto"/>
        <w:bottom w:val="none" w:sz="0" w:space="0" w:color="auto"/>
        <w:right w:val="none" w:sz="0" w:space="0" w:color="auto"/>
      </w:divBdr>
    </w:div>
    <w:div w:id="988090630">
      <w:bodyDiv w:val="1"/>
      <w:marLeft w:val="0"/>
      <w:marRight w:val="0"/>
      <w:marTop w:val="0"/>
      <w:marBottom w:val="0"/>
      <w:divBdr>
        <w:top w:val="none" w:sz="0" w:space="0" w:color="auto"/>
        <w:left w:val="none" w:sz="0" w:space="0" w:color="auto"/>
        <w:bottom w:val="none" w:sz="0" w:space="0" w:color="auto"/>
        <w:right w:val="none" w:sz="0" w:space="0" w:color="auto"/>
      </w:divBdr>
    </w:div>
    <w:div w:id="1048191564">
      <w:bodyDiv w:val="1"/>
      <w:marLeft w:val="0"/>
      <w:marRight w:val="0"/>
      <w:marTop w:val="0"/>
      <w:marBottom w:val="0"/>
      <w:divBdr>
        <w:top w:val="none" w:sz="0" w:space="0" w:color="auto"/>
        <w:left w:val="none" w:sz="0" w:space="0" w:color="auto"/>
        <w:bottom w:val="none" w:sz="0" w:space="0" w:color="auto"/>
        <w:right w:val="none" w:sz="0" w:space="0" w:color="auto"/>
      </w:divBdr>
    </w:div>
    <w:div w:id="1112475934">
      <w:bodyDiv w:val="1"/>
      <w:marLeft w:val="0"/>
      <w:marRight w:val="0"/>
      <w:marTop w:val="0"/>
      <w:marBottom w:val="0"/>
      <w:divBdr>
        <w:top w:val="none" w:sz="0" w:space="0" w:color="auto"/>
        <w:left w:val="none" w:sz="0" w:space="0" w:color="auto"/>
        <w:bottom w:val="none" w:sz="0" w:space="0" w:color="auto"/>
        <w:right w:val="none" w:sz="0" w:space="0" w:color="auto"/>
      </w:divBdr>
    </w:div>
    <w:div w:id="1123233669">
      <w:bodyDiv w:val="1"/>
      <w:marLeft w:val="0"/>
      <w:marRight w:val="0"/>
      <w:marTop w:val="0"/>
      <w:marBottom w:val="0"/>
      <w:divBdr>
        <w:top w:val="none" w:sz="0" w:space="0" w:color="auto"/>
        <w:left w:val="none" w:sz="0" w:space="0" w:color="auto"/>
        <w:bottom w:val="none" w:sz="0" w:space="0" w:color="auto"/>
        <w:right w:val="none" w:sz="0" w:space="0" w:color="auto"/>
      </w:divBdr>
    </w:div>
    <w:div w:id="1127090788">
      <w:bodyDiv w:val="1"/>
      <w:marLeft w:val="0"/>
      <w:marRight w:val="0"/>
      <w:marTop w:val="0"/>
      <w:marBottom w:val="0"/>
      <w:divBdr>
        <w:top w:val="none" w:sz="0" w:space="0" w:color="auto"/>
        <w:left w:val="none" w:sz="0" w:space="0" w:color="auto"/>
        <w:bottom w:val="none" w:sz="0" w:space="0" w:color="auto"/>
        <w:right w:val="none" w:sz="0" w:space="0" w:color="auto"/>
      </w:divBdr>
    </w:div>
    <w:div w:id="1255555842">
      <w:bodyDiv w:val="1"/>
      <w:marLeft w:val="0"/>
      <w:marRight w:val="0"/>
      <w:marTop w:val="0"/>
      <w:marBottom w:val="0"/>
      <w:divBdr>
        <w:top w:val="none" w:sz="0" w:space="0" w:color="auto"/>
        <w:left w:val="none" w:sz="0" w:space="0" w:color="auto"/>
        <w:bottom w:val="none" w:sz="0" w:space="0" w:color="auto"/>
        <w:right w:val="none" w:sz="0" w:space="0" w:color="auto"/>
      </w:divBdr>
    </w:div>
    <w:div w:id="1270814774">
      <w:bodyDiv w:val="1"/>
      <w:marLeft w:val="0"/>
      <w:marRight w:val="0"/>
      <w:marTop w:val="0"/>
      <w:marBottom w:val="0"/>
      <w:divBdr>
        <w:top w:val="none" w:sz="0" w:space="0" w:color="auto"/>
        <w:left w:val="none" w:sz="0" w:space="0" w:color="auto"/>
        <w:bottom w:val="none" w:sz="0" w:space="0" w:color="auto"/>
        <w:right w:val="none" w:sz="0" w:space="0" w:color="auto"/>
      </w:divBdr>
    </w:div>
    <w:div w:id="1280451315">
      <w:bodyDiv w:val="1"/>
      <w:marLeft w:val="0"/>
      <w:marRight w:val="0"/>
      <w:marTop w:val="0"/>
      <w:marBottom w:val="0"/>
      <w:divBdr>
        <w:top w:val="none" w:sz="0" w:space="0" w:color="auto"/>
        <w:left w:val="none" w:sz="0" w:space="0" w:color="auto"/>
        <w:bottom w:val="none" w:sz="0" w:space="0" w:color="auto"/>
        <w:right w:val="none" w:sz="0" w:space="0" w:color="auto"/>
      </w:divBdr>
    </w:div>
    <w:div w:id="1287657165">
      <w:bodyDiv w:val="1"/>
      <w:marLeft w:val="0"/>
      <w:marRight w:val="0"/>
      <w:marTop w:val="0"/>
      <w:marBottom w:val="0"/>
      <w:divBdr>
        <w:top w:val="none" w:sz="0" w:space="0" w:color="auto"/>
        <w:left w:val="none" w:sz="0" w:space="0" w:color="auto"/>
        <w:bottom w:val="none" w:sz="0" w:space="0" w:color="auto"/>
        <w:right w:val="none" w:sz="0" w:space="0" w:color="auto"/>
      </w:divBdr>
    </w:div>
    <w:div w:id="1313217456">
      <w:bodyDiv w:val="1"/>
      <w:marLeft w:val="0"/>
      <w:marRight w:val="0"/>
      <w:marTop w:val="0"/>
      <w:marBottom w:val="0"/>
      <w:divBdr>
        <w:top w:val="none" w:sz="0" w:space="0" w:color="auto"/>
        <w:left w:val="none" w:sz="0" w:space="0" w:color="auto"/>
        <w:bottom w:val="none" w:sz="0" w:space="0" w:color="auto"/>
        <w:right w:val="none" w:sz="0" w:space="0" w:color="auto"/>
      </w:divBdr>
    </w:div>
    <w:div w:id="1313634121">
      <w:bodyDiv w:val="1"/>
      <w:marLeft w:val="0"/>
      <w:marRight w:val="0"/>
      <w:marTop w:val="0"/>
      <w:marBottom w:val="0"/>
      <w:divBdr>
        <w:top w:val="none" w:sz="0" w:space="0" w:color="auto"/>
        <w:left w:val="none" w:sz="0" w:space="0" w:color="auto"/>
        <w:bottom w:val="none" w:sz="0" w:space="0" w:color="auto"/>
        <w:right w:val="none" w:sz="0" w:space="0" w:color="auto"/>
      </w:divBdr>
    </w:div>
    <w:div w:id="1316835654">
      <w:bodyDiv w:val="1"/>
      <w:marLeft w:val="0"/>
      <w:marRight w:val="0"/>
      <w:marTop w:val="0"/>
      <w:marBottom w:val="0"/>
      <w:divBdr>
        <w:top w:val="none" w:sz="0" w:space="0" w:color="auto"/>
        <w:left w:val="none" w:sz="0" w:space="0" w:color="auto"/>
        <w:bottom w:val="none" w:sz="0" w:space="0" w:color="auto"/>
        <w:right w:val="none" w:sz="0" w:space="0" w:color="auto"/>
      </w:divBdr>
    </w:div>
    <w:div w:id="1327784058">
      <w:bodyDiv w:val="1"/>
      <w:marLeft w:val="0"/>
      <w:marRight w:val="0"/>
      <w:marTop w:val="0"/>
      <w:marBottom w:val="0"/>
      <w:divBdr>
        <w:top w:val="none" w:sz="0" w:space="0" w:color="auto"/>
        <w:left w:val="none" w:sz="0" w:space="0" w:color="auto"/>
        <w:bottom w:val="none" w:sz="0" w:space="0" w:color="auto"/>
        <w:right w:val="none" w:sz="0" w:space="0" w:color="auto"/>
      </w:divBdr>
    </w:div>
    <w:div w:id="1344434956">
      <w:bodyDiv w:val="1"/>
      <w:marLeft w:val="0"/>
      <w:marRight w:val="0"/>
      <w:marTop w:val="0"/>
      <w:marBottom w:val="0"/>
      <w:divBdr>
        <w:top w:val="none" w:sz="0" w:space="0" w:color="auto"/>
        <w:left w:val="none" w:sz="0" w:space="0" w:color="auto"/>
        <w:bottom w:val="none" w:sz="0" w:space="0" w:color="auto"/>
        <w:right w:val="none" w:sz="0" w:space="0" w:color="auto"/>
      </w:divBdr>
    </w:div>
    <w:div w:id="1349019235">
      <w:bodyDiv w:val="1"/>
      <w:marLeft w:val="0"/>
      <w:marRight w:val="0"/>
      <w:marTop w:val="0"/>
      <w:marBottom w:val="0"/>
      <w:divBdr>
        <w:top w:val="none" w:sz="0" w:space="0" w:color="auto"/>
        <w:left w:val="none" w:sz="0" w:space="0" w:color="auto"/>
        <w:bottom w:val="none" w:sz="0" w:space="0" w:color="auto"/>
        <w:right w:val="none" w:sz="0" w:space="0" w:color="auto"/>
      </w:divBdr>
    </w:div>
    <w:div w:id="1442799605">
      <w:bodyDiv w:val="1"/>
      <w:marLeft w:val="0"/>
      <w:marRight w:val="0"/>
      <w:marTop w:val="0"/>
      <w:marBottom w:val="0"/>
      <w:divBdr>
        <w:top w:val="none" w:sz="0" w:space="0" w:color="auto"/>
        <w:left w:val="none" w:sz="0" w:space="0" w:color="auto"/>
        <w:bottom w:val="none" w:sz="0" w:space="0" w:color="auto"/>
        <w:right w:val="none" w:sz="0" w:space="0" w:color="auto"/>
      </w:divBdr>
    </w:div>
    <w:div w:id="1490555901">
      <w:bodyDiv w:val="1"/>
      <w:marLeft w:val="0"/>
      <w:marRight w:val="0"/>
      <w:marTop w:val="0"/>
      <w:marBottom w:val="0"/>
      <w:divBdr>
        <w:top w:val="none" w:sz="0" w:space="0" w:color="auto"/>
        <w:left w:val="none" w:sz="0" w:space="0" w:color="auto"/>
        <w:bottom w:val="none" w:sz="0" w:space="0" w:color="auto"/>
        <w:right w:val="none" w:sz="0" w:space="0" w:color="auto"/>
      </w:divBdr>
    </w:div>
    <w:div w:id="1491555310">
      <w:bodyDiv w:val="1"/>
      <w:marLeft w:val="0"/>
      <w:marRight w:val="0"/>
      <w:marTop w:val="0"/>
      <w:marBottom w:val="0"/>
      <w:divBdr>
        <w:top w:val="none" w:sz="0" w:space="0" w:color="auto"/>
        <w:left w:val="none" w:sz="0" w:space="0" w:color="auto"/>
        <w:bottom w:val="none" w:sz="0" w:space="0" w:color="auto"/>
        <w:right w:val="none" w:sz="0" w:space="0" w:color="auto"/>
      </w:divBdr>
    </w:div>
    <w:div w:id="1518496185">
      <w:bodyDiv w:val="1"/>
      <w:marLeft w:val="0"/>
      <w:marRight w:val="0"/>
      <w:marTop w:val="0"/>
      <w:marBottom w:val="0"/>
      <w:divBdr>
        <w:top w:val="none" w:sz="0" w:space="0" w:color="auto"/>
        <w:left w:val="none" w:sz="0" w:space="0" w:color="auto"/>
        <w:bottom w:val="none" w:sz="0" w:space="0" w:color="auto"/>
        <w:right w:val="none" w:sz="0" w:space="0" w:color="auto"/>
      </w:divBdr>
    </w:div>
    <w:div w:id="1525708832">
      <w:bodyDiv w:val="1"/>
      <w:marLeft w:val="0"/>
      <w:marRight w:val="0"/>
      <w:marTop w:val="0"/>
      <w:marBottom w:val="0"/>
      <w:divBdr>
        <w:top w:val="none" w:sz="0" w:space="0" w:color="auto"/>
        <w:left w:val="none" w:sz="0" w:space="0" w:color="auto"/>
        <w:bottom w:val="none" w:sz="0" w:space="0" w:color="auto"/>
        <w:right w:val="none" w:sz="0" w:space="0" w:color="auto"/>
      </w:divBdr>
    </w:div>
    <w:div w:id="1651059294">
      <w:bodyDiv w:val="1"/>
      <w:marLeft w:val="0"/>
      <w:marRight w:val="0"/>
      <w:marTop w:val="0"/>
      <w:marBottom w:val="0"/>
      <w:divBdr>
        <w:top w:val="none" w:sz="0" w:space="0" w:color="auto"/>
        <w:left w:val="none" w:sz="0" w:space="0" w:color="auto"/>
        <w:bottom w:val="none" w:sz="0" w:space="0" w:color="auto"/>
        <w:right w:val="none" w:sz="0" w:space="0" w:color="auto"/>
      </w:divBdr>
    </w:div>
    <w:div w:id="1701391515">
      <w:bodyDiv w:val="1"/>
      <w:marLeft w:val="0"/>
      <w:marRight w:val="0"/>
      <w:marTop w:val="0"/>
      <w:marBottom w:val="0"/>
      <w:divBdr>
        <w:top w:val="none" w:sz="0" w:space="0" w:color="auto"/>
        <w:left w:val="none" w:sz="0" w:space="0" w:color="auto"/>
        <w:bottom w:val="none" w:sz="0" w:space="0" w:color="auto"/>
        <w:right w:val="none" w:sz="0" w:space="0" w:color="auto"/>
      </w:divBdr>
    </w:div>
    <w:div w:id="1763409729">
      <w:bodyDiv w:val="1"/>
      <w:marLeft w:val="0"/>
      <w:marRight w:val="0"/>
      <w:marTop w:val="0"/>
      <w:marBottom w:val="0"/>
      <w:divBdr>
        <w:top w:val="none" w:sz="0" w:space="0" w:color="auto"/>
        <w:left w:val="none" w:sz="0" w:space="0" w:color="auto"/>
        <w:bottom w:val="none" w:sz="0" w:space="0" w:color="auto"/>
        <w:right w:val="none" w:sz="0" w:space="0" w:color="auto"/>
      </w:divBdr>
    </w:div>
    <w:div w:id="1779106211">
      <w:bodyDiv w:val="1"/>
      <w:marLeft w:val="0"/>
      <w:marRight w:val="0"/>
      <w:marTop w:val="0"/>
      <w:marBottom w:val="0"/>
      <w:divBdr>
        <w:top w:val="none" w:sz="0" w:space="0" w:color="auto"/>
        <w:left w:val="none" w:sz="0" w:space="0" w:color="auto"/>
        <w:bottom w:val="none" w:sz="0" w:space="0" w:color="auto"/>
        <w:right w:val="none" w:sz="0" w:space="0" w:color="auto"/>
      </w:divBdr>
    </w:div>
    <w:div w:id="1860966633">
      <w:bodyDiv w:val="1"/>
      <w:marLeft w:val="0"/>
      <w:marRight w:val="0"/>
      <w:marTop w:val="0"/>
      <w:marBottom w:val="0"/>
      <w:divBdr>
        <w:top w:val="none" w:sz="0" w:space="0" w:color="auto"/>
        <w:left w:val="none" w:sz="0" w:space="0" w:color="auto"/>
        <w:bottom w:val="none" w:sz="0" w:space="0" w:color="auto"/>
        <w:right w:val="none" w:sz="0" w:space="0" w:color="auto"/>
      </w:divBdr>
    </w:div>
    <w:div w:id="1873378058">
      <w:bodyDiv w:val="1"/>
      <w:marLeft w:val="0"/>
      <w:marRight w:val="0"/>
      <w:marTop w:val="0"/>
      <w:marBottom w:val="0"/>
      <w:divBdr>
        <w:top w:val="none" w:sz="0" w:space="0" w:color="auto"/>
        <w:left w:val="none" w:sz="0" w:space="0" w:color="auto"/>
        <w:bottom w:val="none" w:sz="0" w:space="0" w:color="auto"/>
        <w:right w:val="none" w:sz="0" w:space="0" w:color="auto"/>
      </w:divBdr>
    </w:div>
    <w:div w:id="1882013915">
      <w:bodyDiv w:val="1"/>
      <w:marLeft w:val="0"/>
      <w:marRight w:val="0"/>
      <w:marTop w:val="0"/>
      <w:marBottom w:val="0"/>
      <w:divBdr>
        <w:top w:val="none" w:sz="0" w:space="0" w:color="auto"/>
        <w:left w:val="none" w:sz="0" w:space="0" w:color="auto"/>
        <w:bottom w:val="none" w:sz="0" w:space="0" w:color="auto"/>
        <w:right w:val="none" w:sz="0" w:space="0" w:color="auto"/>
      </w:divBdr>
    </w:div>
    <w:div w:id="1972519251">
      <w:bodyDiv w:val="1"/>
      <w:marLeft w:val="0"/>
      <w:marRight w:val="0"/>
      <w:marTop w:val="0"/>
      <w:marBottom w:val="0"/>
      <w:divBdr>
        <w:top w:val="none" w:sz="0" w:space="0" w:color="auto"/>
        <w:left w:val="none" w:sz="0" w:space="0" w:color="auto"/>
        <w:bottom w:val="none" w:sz="0" w:space="0" w:color="auto"/>
        <w:right w:val="none" w:sz="0" w:space="0" w:color="auto"/>
      </w:divBdr>
    </w:div>
    <w:div w:id="2005665019">
      <w:bodyDiv w:val="1"/>
      <w:marLeft w:val="0"/>
      <w:marRight w:val="0"/>
      <w:marTop w:val="0"/>
      <w:marBottom w:val="0"/>
      <w:divBdr>
        <w:top w:val="none" w:sz="0" w:space="0" w:color="auto"/>
        <w:left w:val="none" w:sz="0" w:space="0" w:color="auto"/>
        <w:bottom w:val="none" w:sz="0" w:space="0" w:color="auto"/>
        <w:right w:val="none" w:sz="0" w:space="0" w:color="auto"/>
      </w:divBdr>
    </w:div>
    <w:div w:id="2007898701">
      <w:bodyDiv w:val="1"/>
      <w:marLeft w:val="0"/>
      <w:marRight w:val="0"/>
      <w:marTop w:val="0"/>
      <w:marBottom w:val="0"/>
      <w:divBdr>
        <w:top w:val="none" w:sz="0" w:space="0" w:color="auto"/>
        <w:left w:val="none" w:sz="0" w:space="0" w:color="auto"/>
        <w:bottom w:val="none" w:sz="0" w:space="0" w:color="auto"/>
        <w:right w:val="none" w:sz="0" w:space="0" w:color="auto"/>
      </w:divBdr>
    </w:div>
    <w:div w:id="2036496688">
      <w:bodyDiv w:val="1"/>
      <w:marLeft w:val="0"/>
      <w:marRight w:val="0"/>
      <w:marTop w:val="0"/>
      <w:marBottom w:val="0"/>
      <w:divBdr>
        <w:top w:val="none" w:sz="0" w:space="0" w:color="auto"/>
        <w:left w:val="none" w:sz="0" w:space="0" w:color="auto"/>
        <w:bottom w:val="none" w:sz="0" w:space="0" w:color="auto"/>
        <w:right w:val="none" w:sz="0" w:space="0" w:color="auto"/>
      </w:divBdr>
    </w:div>
    <w:div w:id="2044790746">
      <w:bodyDiv w:val="1"/>
      <w:marLeft w:val="0"/>
      <w:marRight w:val="0"/>
      <w:marTop w:val="0"/>
      <w:marBottom w:val="0"/>
      <w:divBdr>
        <w:top w:val="none" w:sz="0" w:space="0" w:color="auto"/>
        <w:left w:val="none" w:sz="0" w:space="0" w:color="auto"/>
        <w:bottom w:val="none" w:sz="0" w:space="0" w:color="auto"/>
        <w:right w:val="none" w:sz="0" w:space="0" w:color="auto"/>
      </w:divBdr>
    </w:div>
    <w:div w:id="20869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thlibrary2@blindlowvision.org.nz" TargetMode="External"/><Relationship Id="rId5" Type="http://schemas.openxmlformats.org/officeDocument/2006/relationships/webSettings" Target="webSettings.xml"/><Relationship Id="rId10" Type="http://schemas.openxmlformats.org/officeDocument/2006/relationships/hyperlink" Target="mailto:library@blindlowvision.org.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CB3B-3285-4D1E-84A3-29E687B9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29</Pages>
  <Words>7399</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49481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Martin-Holm</dc:creator>
  <cp:keywords/>
  <dc:description/>
  <cp:lastModifiedBy>Diana Morse</cp:lastModifiedBy>
  <cp:revision>87</cp:revision>
  <cp:lastPrinted>2018-11-22T01:26:00Z</cp:lastPrinted>
  <dcterms:created xsi:type="dcterms:W3CDTF">2022-05-15T23:10:00Z</dcterms:created>
  <dcterms:modified xsi:type="dcterms:W3CDTF">2022-06-01T23:13:00Z</dcterms:modified>
</cp:coreProperties>
</file>